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D7" w:rsidRPr="00CB2D6A" w:rsidRDefault="007738D7" w:rsidP="00CB2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35D86" w:rsidRPr="00CB2D6A" w:rsidRDefault="00035D86" w:rsidP="00CB2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7738D7" w:rsidRPr="00CB2D6A" w:rsidRDefault="007738D7" w:rsidP="00CB2D6A">
      <w:pPr>
        <w:spacing w:after="120"/>
        <w:rPr>
          <w:rFonts w:ascii="Times New Roman" w:hAnsi="Times New Roman" w:cs="Times New Roman"/>
        </w:rPr>
        <w:sectPr w:rsidR="007738D7" w:rsidRPr="00CB2D6A" w:rsidSect="000D50F1">
          <w:endnotePr>
            <w:numFmt w:val="decimal"/>
          </w:endnotePr>
          <w:type w:val="continuous"/>
          <w:pgSz w:w="11906" w:h="16838"/>
          <w:pgMar w:top="851" w:right="851" w:bottom="567" w:left="851" w:header="708" w:footer="270" w:gutter="0"/>
          <w:cols w:space="708"/>
          <w:docGrid w:linePitch="360"/>
        </w:sectPr>
      </w:pPr>
    </w:p>
    <w:p w:rsidR="00CB2D6A" w:rsidRPr="00CB2D6A" w:rsidRDefault="00CB2D6A" w:rsidP="00CB2D6A">
      <w:pPr>
        <w:spacing w:after="0"/>
        <w:rPr>
          <w:rFonts w:ascii="Times New Roman" w:hAnsi="Times New Roman" w:cs="Times New Roman"/>
        </w:rPr>
      </w:pPr>
    </w:p>
    <w:p w:rsidR="00277493" w:rsidRPr="003C07BF" w:rsidRDefault="00035D86" w:rsidP="003C07BF">
      <w:pPr>
        <w:spacing w:after="0"/>
        <w:jc w:val="right"/>
        <w:rPr>
          <w:rFonts w:ascii="Times New Roman" w:hAnsi="Times New Roman" w:cs="Times New Roman"/>
          <w:i/>
        </w:rPr>
      </w:pPr>
      <w:r w:rsidRPr="003C07BF">
        <w:rPr>
          <w:rFonts w:ascii="Times New Roman" w:hAnsi="Times New Roman" w:cs="Times New Roman"/>
          <w:i/>
        </w:rPr>
        <w:t>Załącznik Nr</w:t>
      </w:r>
      <w:r w:rsidR="00303A2B">
        <w:rPr>
          <w:rFonts w:ascii="Times New Roman" w:hAnsi="Times New Roman" w:cs="Times New Roman"/>
          <w:i/>
        </w:rPr>
        <w:t xml:space="preserve"> 7</w:t>
      </w:r>
      <w:r w:rsidR="00CB2D6A" w:rsidRPr="003C07BF">
        <w:rPr>
          <w:rFonts w:ascii="Times New Roman" w:hAnsi="Times New Roman" w:cs="Times New Roman"/>
          <w:i/>
        </w:rPr>
        <w:t xml:space="preserve"> </w:t>
      </w:r>
      <w:r w:rsidR="003C07BF">
        <w:rPr>
          <w:rFonts w:ascii="Times New Roman" w:hAnsi="Times New Roman" w:cs="Times New Roman"/>
          <w:i/>
        </w:rPr>
        <w:t>do ogłoszenia</w:t>
      </w:r>
      <w:r w:rsidR="00CB2D6A" w:rsidRPr="003C07BF">
        <w:rPr>
          <w:rFonts w:ascii="Times New Roman" w:hAnsi="Times New Roman" w:cs="Times New Roman"/>
          <w:i/>
        </w:rPr>
        <w:t xml:space="preserve">                                                       </w:t>
      </w:r>
    </w:p>
    <w:p w:rsidR="00277493" w:rsidRPr="00277493" w:rsidRDefault="00CB2D6A" w:rsidP="003C07B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CB2D6A">
        <w:rPr>
          <w:rFonts w:ascii="Times New Roman" w:hAnsi="Times New Roman" w:cs="Times New Roman"/>
        </w:rPr>
        <w:t xml:space="preserve">  </w:t>
      </w:r>
    </w:p>
    <w:p w:rsidR="00277493" w:rsidRDefault="00277493" w:rsidP="00CB2D6A">
      <w:pPr>
        <w:spacing w:after="0"/>
        <w:rPr>
          <w:rFonts w:ascii="Times New Roman" w:hAnsi="Times New Roman" w:cs="Times New Roman"/>
        </w:rPr>
      </w:pPr>
    </w:p>
    <w:p w:rsidR="007738D7" w:rsidRPr="00CB2D6A" w:rsidRDefault="007738D7" w:rsidP="00CB2D6A">
      <w:pPr>
        <w:spacing w:after="0"/>
        <w:rPr>
          <w:rFonts w:ascii="Times New Roman" w:hAnsi="Times New Roman" w:cs="Times New Roman"/>
        </w:rPr>
      </w:pPr>
      <w:r w:rsidRPr="00CB2D6A">
        <w:rPr>
          <w:rFonts w:ascii="Times New Roman" w:hAnsi="Times New Roman" w:cs="Times New Roman"/>
        </w:rPr>
        <w:t>…………………………………………</w:t>
      </w:r>
    </w:p>
    <w:p w:rsidR="007738D7" w:rsidRPr="003C07BF" w:rsidRDefault="007738D7" w:rsidP="00CB2D6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C07BF">
        <w:rPr>
          <w:rFonts w:ascii="Times New Roman" w:hAnsi="Times New Roman" w:cs="Times New Roman"/>
          <w:sz w:val="16"/>
          <w:szCs w:val="16"/>
        </w:rPr>
        <w:t xml:space="preserve"> (pieczęć adresowa Oferenta)</w:t>
      </w:r>
    </w:p>
    <w:p w:rsidR="00035D86" w:rsidRPr="00CB2D6A" w:rsidRDefault="00035D86" w:rsidP="00CB2D6A">
      <w:pPr>
        <w:pStyle w:val="Nagwek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bookmarkStart w:id="0" w:name="_Toc83887085"/>
      <w:bookmarkStart w:id="1" w:name="_Toc142397193"/>
    </w:p>
    <w:p w:rsidR="00035D86" w:rsidRPr="00CB2D6A" w:rsidRDefault="00035D86" w:rsidP="00CB2D6A">
      <w:pPr>
        <w:pStyle w:val="Nagwek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035D86" w:rsidRPr="00CB2D6A" w:rsidRDefault="00035D86" w:rsidP="00CB2D6A">
      <w:pPr>
        <w:pStyle w:val="Nagwek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bookmarkStart w:id="2" w:name="_GoBack"/>
      <w:bookmarkEnd w:id="2"/>
    </w:p>
    <w:p w:rsidR="00035D86" w:rsidRPr="00CB2D6A" w:rsidRDefault="00035D86" w:rsidP="00CB2D6A">
      <w:pPr>
        <w:pStyle w:val="Nagwek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035D86" w:rsidRPr="00CB2D6A" w:rsidRDefault="00035D86" w:rsidP="00CB2D6A">
      <w:pPr>
        <w:pStyle w:val="Nagwek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1C2475" w:rsidRPr="003C07BF" w:rsidRDefault="007738D7" w:rsidP="00CB2D6A">
      <w:pPr>
        <w:pStyle w:val="Nagwek1"/>
        <w:spacing w:before="0"/>
        <w:jc w:val="center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3C07BF">
        <w:rPr>
          <w:rFonts w:ascii="Times New Roman" w:hAnsi="Times New Roman" w:cs="Times New Roman"/>
          <w:bCs w:val="0"/>
          <w:color w:val="auto"/>
          <w:sz w:val="22"/>
          <w:szCs w:val="22"/>
        </w:rPr>
        <w:t>OŚWIADCZENIE OFERENTA</w:t>
      </w:r>
      <w:bookmarkEnd w:id="0"/>
      <w:bookmarkEnd w:id="1"/>
    </w:p>
    <w:p w:rsidR="007738D7" w:rsidRPr="003C07BF" w:rsidRDefault="00B56ADB" w:rsidP="00E74F8F">
      <w:pPr>
        <w:spacing w:after="0"/>
        <w:jc w:val="center"/>
        <w:rPr>
          <w:rFonts w:ascii="Times New Roman" w:hAnsi="Times New Roman" w:cs="Times New Roman"/>
          <w:b/>
        </w:rPr>
      </w:pPr>
      <w:bookmarkStart w:id="3" w:name="_o_zobowiązaniu_się"/>
      <w:bookmarkEnd w:id="3"/>
      <w:r>
        <w:rPr>
          <w:rFonts w:ascii="Times New Roman" w:hAnsi="Times New Roman" w:cs="Times New Roman"/>
          <w:b/>
        </w:rPr>
        <w:t>OKREŚ</w:t>
      </w:r>
      <w:r w:rsidR="00DD636D">
        <w:rPr>
          <w:rFonts w:ascii="Times New Roman" w:hAnsi="Times New Roman" w:cs="Times New Roman"/>
          <w:b/>
        </w:rPr>
        <w:t xml:space="preserve">LĄJACE SPECJALIZACJĘ DYŻURU </w:t>
      </w:r>
      <w:r w:rsidR="00DD636D">
        <w:rPr>
          <w:rFonts w:ascii="Times New Roman" w:hAnsi="Times New Roman" w:cs="Times New Roman"/>
          <w:b/>
        </w:rPr>
        <w:br/>
        <w:t xml:space="preserve">UDZIELANIA NIEODPŁATNEJ POMOCY PRAWNEJ </w:t>
      </w:r>
      <w:r w:rsidR="00DD636D">
        <w:rPr>
          <w:rFonts w:ascii="Times New Roman" w:hAnsi="Times New Roman" w:cs="Times New Roman"/>
          <w:b/>
        </w:rPr>
        <w:br/>
        <w:t xml:space="preserve">/ŚWIADCZENIA NIEODPŁATNEGO PORADNICTWA OBYWATELSKIEGO </w:t>
      </w:r>
    </w:p>
    <w:p w:rsidR="003C07BF" w:rsidRPr="00CB2D6A" w:rsidRDefault="003C07BF" w:rsidP="003C07BF">
      <w:pPr>
        <w:spacing w:after="0"/>
        <w:jc w:val="center"/>
        <w:rPr>
          <w:rFonts w:ascii="Times New Roman" w:hAnsi="Times New Roman" w:cs="Times New Roman"/>
        </w:rPr>
      </w:pPr>
    </w:p>
    <w:p w:rsidR="00DD636D" w:rsidRPr="00DD636D" w:rsidRDefault="00DA570E" w:rsidP="00DD636D">
      <w:pPr>
        <w:spacing w:after="120"/>
        <w:ind w:firstLine="708"/>
        <w:jc w:val="both"/>
        <w:rPr>
          <w:rFonts w:ascii="Times New Roman" w:hAnsi="Times New Roman" w:cs="Times New Roman"/>
        </w:rPr>
      </w:pPr>
      <w:r w:rsidRPr="00CB2D6A">
        <w:rPr>
          <w:rFonts w:ascii="Times New Roman" w:hAnsi="Times New Roman" w:cs="Times New Roman"/>
        </w:rPr>
        <w:t xml:space="preserve">Przystępując do udziału w </w:t>
      </w:r>
      <w:r>
        <w:rPr>
          <w:rFonts w:ascii="Times New Roman" w:hAnsi="Times New Roman" w:cs="Times New Roman"/>
        </w:rPr>
        <w:t>otwartym konkursie ofert na realizację</w:t>
      </w:r>
      <w:r w:rsidRPr="00CB2D6A">
        <w:rPr>
          <w:rFonts w:ascii="Times New Roman" w:hAnsi="Times New Roman" w:cs="Times New Roman"/>
        </w:rPr>
        <w:t xml:space="preserve"> zadania publicznego pod nazwą </w:t>
      </w:r>
      <w:r w:rsidRPr="00CB2D6A">
        <w:rPr>
          <w:rFonts w:ascii="Times New Roman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 xml:space="preserve">Powierzenie prowadzenia punktów </w:t>
      </w:r>
      <w:r w:rsidRPr="00CB2D6A">
        <w:rPr>
          <w:rFonts w:ascii="Times New Roman" w:hAnsi="Times New Roman" w:cs="Times New Roman"/>
          <w:b/>
        </w:rPr>
        <w:t>nieodpłatne</w:t>
      </w:r>
      <w:r>
        <w:rPr>
          <w:rFonts w:ascii="Times New Roman" w:hAnsi="Times New Roman" w:cs="Times New Roman"/>
          <w:b/>
        </w:rPr>
        <w:t>j pomocy prawnej lub świadczenia</w:t>
      </w:r>
      <w:r w:rsidRPr="00CB2D6A">
        <w:rPr>
          <w:rFonts w:ascii="Times New Roman" w:hAnsi="Times New Roman" w:cs="Times New Roman"/>
          <w:b/>
        </w:rPr>
        <w:t xml:space="preserve"> nieodpłatnego poradnictwa obywatelskiego i eduk</w:t>
      </w:r>
      <w:r>
        <w:rPr>
          <w:rFonts w:ascii="Times New Roman" w:hAnsi="Times New Roman" w:cs="Times New Roman"/>
          <w:b/>
        </w:rPr>
        <w:t xml:space="preserve">acji prawnej na terenie Powiatu </w:t>
      </w:r>
      <w:r w:rsidRPr="00CB2D6A">
        <w:rPr>
          <w:rFonts w:ascii="Times New Roman" w:hAnsi="Times New Roman" w:cs="Times New Roman"/>
          <w:b/>
        </w:rPr>
        <w:t>Sandomierski</w:t>
      </w:r>
      <w:r>
        <w:rPr>
          <w:rFonts w:ascii="Times New Roman" w:hAnsi="Times New Roman" w:cs="Times New Roman"/>
          <w:b/>
        </w:rPr>
        <w:t>ego w 2026</w:t>
      </w:r>
      <w:r w:rsidRPr="00CB2D6A">
        <w:rPr>
          <w:rFonts w:ascii="Times New Roman" w:hAnsi="Times New Roman" w:cs="Times New Roman"/>
          <w:b/>
        </w:rPr>
        <w:t xml:space="preserve"> roku”, </w:t>
      </w:r>
      <w:r w:rsidR="007738D7" w:rsidRPr="00CB2D6A">
        <w:rPr>
          <w:rFonts w:ascii="Times New Roman" w:hAnsi="Times New Roman" w:cs="Times New Roman"/>
        </w:rPr>
        <w:t>ogłoszonego przez Zarząd Powiatu w</w:t>
      </w:r>
      <w:r w:rsidR="0074577D" w:rsidRPr="00CB2D6A">
        <w:rPr>
          <w:rFonts w:ascii="Times New Roman" w:hAnsi="Times New Roman" w:cs="Times New Roman"/>
        </w:rPr>
        <w:t> </w:t>
      </w:r>
      <w:r w:rsidR="00CB2D6A">
        <w:rPr>
          <w:rFonts w:ascii="Times New Roman" w:hAnsi="Times New Roman" w:cs="Times New Roman"/>
        </w:rPr>
        <w:t>Sandomierzu</w:t>
      </w:r>
      <w:r w:rsidR="007738D7" w:rsidRPr="00CB2D6A">
        <w:rPr>
          <w:rFonts w:ascii="Times New Roman" w:hAnsi="Times New Roman" w:cs="Times New Roman"/>
        </w:rPr>
        <w:t xml:space="preserve"> oświadczam,</w:t>
      </w:r>
      <w:r w:rsidR="00537F25">
        <w:rPr>
          <w:rFonts w:ascii="Times New Roman" w:hAnsi="Times New Roman" w:cs="Times New Roman"/>
        </w:rPr>
        <w:t xml:space="preserve"> </w:t>
      </w:r>
      <w:r w:rsidR="00DD636D" w:rsidRPr="00DD636D">
        <w:rPr>
          <w:rFonts w:ascii="Times New Roman" w:hAnsi="Times New Roman" w:cs="Times New Roman"/>
        </w:rPr>
        <w:t xml:space="preserve">iż oferuję w punkcie w myśl art. 8 ust </w:t>
      </w:r>
      <w:r w:rsidR="00DD636D">
        <w:rPr>
          <w:rFonts w:ascii="Times New Roman" w:hAnsi="Times New Roman" w:cs="Times New Roman"/>
        </w:rPr>
        <w:t xml:space="preserve">9 </w:t>
      </w:r>
      <w:r w:rsidR="00DD636D" w:rsidRPr="00DD636D">
        <w:rPr>
          <w:rFonts w:ascii="Times New Roman" w:hAnsi="Times New Roman" w:cs="Times New Roman"/>
        </w:rPr>
        <w:t xml:space="preserve">ustawy z dnia 5 sierpnia 2015 r. o nieodpłatnej pomocy prawnej, nieodpłatnym poradnictwie obywatelskim oraz edukacji prawnej </w:t>
      </w:r>
      <w:r w:rsidR="003C7C92">
        <w:rPr>
          <w:rFonts w:ascii="Times New Roman" w:hAnsi="Times New Roman" w:cs="Times New Roman"/>
        </w:rPr>
        <w:t>(Dz.U. z 2024 r. poz. 1534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</w:t>
      </w:r>
      <w:r w:rsidR="003C7C92">
        <w:rPr>
          <w:rFonts w:ascii="Times New Roman" w:hAnsi="Times New Roman" w:cs="Times New Roman"/>
        </w:rPr>
        <w:t xml:space="preserve">) </w:t>
      </w:r>
      <w:r w:rsidR="00DD636D" w:rsidRPr="00DD636D">
        <w:rPr>
          <w:rFonts w:ascii="Times New Roman" w:hAnsi="Times New Roman" w:cs="Times New Roman"/>
        </w:rPr>
        <w:t>w wymiarze: …..   raz/razy</w:t>
      </w:r>
      <w:r w:rsidR="00DD636D">
        <w:rPr>
          <w:rFonts w:ascii="Times New Roman" w:hAnsi="Times New Roman" w:cs="Times New Roman"/>
          <w:vertAlign w:val="superscript"/>
        </w:rPr>
        <w:t>1</w:t>
      </w:r>
      <w:r w:rsidR="00DD636D" w:rsidRPr="00DD636D">
        <w:rPr>
          <w:rFonts w:ascii="Times New Roman" w:hAnsi="Times New Roman" w:cs="Times New Roman"/>
        </w:rPr>
        <w:t xml:space="preserve"> w tygodniu, następującą specjalizację  dyżuru</w:t>
      </w:r>
      <w:r w:rsidR="00DD636D">
        <w:rPr>
          <w:rFonts w:ascii="Times New Roman" w:hAnsi="Times New Roman" w:cs="Times New Roman"/>
          <w:vertAlign w:val="superscript"/>
        </w:rPr>
        <w:t>2</w:t>
      </w:r>
      <w:r w:rsidR="00DD636D" w:rsidRPr="00DD636D">
        <w:rPr>
          <w:rFonts w:ascii="Times New Roman" w:hAnsi="Times New Roman" w:cs="Times New Roman"/>
        </w:rPr>
        <w:t xml:space="preserve"> </w:t>
      </w:r>
      <w:r w:rsidR="002C51DA">
        <w:rPr>
          <w:rFonts w:ascii="Times New Roman" w:hAnsi="Times New Roman" w:cs="Times New Roman"/>
        </w:rPr>
        <w:t xml:space="preserve"> </w:t>
      </w:r>
      <w:r w:rsidR="00DD636D" w:rsidRPr="00DD636D">
        <w:rPr>
          <w:rFonts w:ascii="Times New Roman" w:hAnsi="Times New Roman" w:cs="Times New Roman"/>
        </w:rPr>
        <w:t>w ramach udzielania nieodpłatnej pomocy prawnej</w:t>
      </w:r>
      <w:r w:rsidR="00DD636D">
        <w:rPr>
          <w:rFonts w:ascii="Times New Roman" w:hAnsi="Times New Roman" w:cs="Times New Roman"/>
        </w:rPr>
        <w:t>/świadczenia nieodpłatnego poradnictwa obywatelskiego</w:t>
      </w:r>
      <w:r w:rsidR="00DD636D" w:rsidRPr="00DD636D">
        <w:rPr>
          <w:rFonts w:ascii="Times New Roman" w:hAnsi="Times New Roman" w:cs="Times New Roman"/>
        </w:rPr>
        <w:t>:</w:t>
      </w:r>
    </w:p>
    <w:p w:rsidR="00DD636D" w:rsidRPr="00DD636D" w:rsidRDefault="00DD636D" w:rsidP="00DD636D">
      <w:pPr>
        <w:spacing w:after="120"/>
        <w:ind w:firstLine="708"/>
        <w:jc w:val="both"/>
        <w:rPr>
          <w:rFonts w:ascii="Times New Roman" w:hAnsi="Times New Roman" w:cs="Times New Roman"/>
        </w:rPr>
      </w:pPr>
      <w:r w:rsidRPr="00DD636D">
        <w:rPr>
          <w:rFonts w:ascii="Times New Roman" w:hAnsi="Times New Roman" w:cs="Times New Roman"/>
        </w:rPr>
        <w:t>1)</w:t>
      </w:r>
      <w:r w:rsidRPr="00DD636D">
        <w:rPr>
          <w:rFonts w:ascii="Times New Roman" w:hAnsi="Times New Roman" w:cs="Times New Roman"/>
        </w:rPr>
        <w:tab/>
        <w:t>………………………;</w:t>
      </w:r>
    </w:p>
    <w:p w:rsidR="00DD636D" w:rsidRPr="00DD636D" w:rsidRDefault="00DD636D" w:rsidP="00DD636D">
      <w:pPr>
        <w:spacing w:after="120"/>
        <w:ind w:firstLine="708"/>
        <w:jc w:val="both"/>
        <w:rPr>
          <w:rFonts w:ascii="Times New Roman" w:hAnsi="Times New Roman" w:cs="Times New Roman"/>
        </w:rPr>
      </w:pPr>
      <w:r w:rsidRPr="00DD636D">
        <w:rPr>
          <w:rFonts w:ascii="Times New Roman" w:hAnsi="Times New Roman" w:cs="Times New Roman"/>
        </w:rPr>
        <w:t>2)</w:t>
      </w:r>
      <w:r w:rsidRPr="00DD636D">
        <w:rPr>
          <w:rFonts w:ascii="Times New Roman" w:hAnsi="Times New Roman" w:cs="Times New Roman"/>
        </w:rPr>
        <w:tab/>
        <w:t xml:space="preserve">……………………… . </w:t>
      </w:r>
    </w:p>
    <w:p w:rsidR="00537F25" w:rsidRDefault="00DD636D" w:rsidP="00DD636D">
      <w:pPr>
        <w:spacing w:after="120"/>
        <w:ind w:firstLine="708"/>
        <w:jc w:val="both"/>
        <w:rPr>
          <w:rFonts w:ascii="Times New Roman" w:hAnsi="Times New Roman" w:cs="Times New Roman"/>
        </w:rPr>
      </w:pPr>
      <w:r w:rsidRPr="00DD636D">
        <w:rPr>
          <w:rFonts w:ascii="Times New Roman" w:hAnsi="Times New Roman" w:cs="Times New Roman"/>
        </w:rPr>
        <w:t>Załączam dokumentację potwierdzającą kwalifikacje specjalistyczne prawników</w:t>
      </w:r>
      <w:r w:rsidR="002B0A52">
        <w:rPr>
          <w:rFonts w:ascii="Times New Roman" w:hAnsi="Times New Roman" w:cs="Times New Roman"/>
        </w:rPr>
        <w:t>/doradców obywatelskich</w:t>
      </w:r>
      <w:r w:rsidRPr="00DD636D">
        <w:rPr>
          <w:rFonts w:ascii="Times New Roman" w:hAnsi="Times New Roman" w:cs="Times New Roman"/>
        </w:rPr>
        <w:t xml:space="preserve"> wykazanych w ofercie w ww. dziedzinie.</w:t>
      </w:r>
    </w:p>
    <w:p w:rsidR="00537F25" w:rsidRDefault="00537F25" w:rsidP="00537F25">
      <w:pPr>
        <w:spacing w:after="120"/>
        <w:ind w:firstLine="708"/>
        <w:jc w:val="both"/>
        <w:rPr>
          <w:rFonts w:ascii="Times New Roman" w:hAnsi="Times New Roman" w:cs="Times New Roman"/>
        </w:rPr>
      </w:pPr>
    </w:p>
    <w:p w:rsidR="00277493" w:rsidRDefault="00277493" w:rsidP="00CB2D6A">
      <w:pPr>
        <w:spacing w:after="0"/>
        <w:jc w:val="right"/>
        <w:rPr>
          <w:rFonts w:ascii="Times New Roman" w:hAnsi="Times New Roman" w:cs="Times New Roman"/>
        </w:rPr>
      </w:pPr>
    </w:p>
    <w:p w:rsidR="00277493" w:rsidRDefault="00277493" w:rsidP="00CB2D6A">
      <w:pPr>
        <w:spacing w:after="0"/>
        <w:jc w:val="right"/>
        <w:rPr>
          <w:rFonts w:ascii="Times New Roman" w:hAnsi="Times New Roman" w:cs="Times New Roman"/>
        </w:rPr>
      </w:pPr>
    </w:p>
    <w:p w:rsidR="003C07BF" w:rsidRPr="00CB2D6A" w:rsidRDefault="003C07BF" w:rsidP="003C07BF">
      <w:pPr>
        <w:spacing w:after="0"/>
        <w:rPr>
          <w:rFonts w:ascii="Times New Roman" w:hAnsi="Times New Roman" w:cs="Times New Roman"/>
        </w:rPr>
      </w:pPr>
      <w:r w:rsidRPr="00CB2D6A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….</w:t>
      </w:r>
      <w:r w:rsidRPr="00CB2D6A">
        <w:rPr>
          <w:rFonts w:ascii="Times New Roman" w:hAnsi="Times New Roman" w:cs="Times New Roman"/>
        </w:rPr>
        <w:t>……………, data …………………………</w:t>
      </w:r>
    </w:p>
    <w:p w:rsidR="003C07BF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277493">
        <w:rPr>
          <w:rFonts w:ascii="Times New Roman" w:hAnsi="Times New Roman" w:cs="Times New Roman"/>
          <w:sz w:val="16"/>
          <w:szCs w:val="16"/>
        </w:rPr>
        <w:t>(Miejscowość, data)</w:t>
      </w:r>
    </w:p>
    <w:p w:rsidR="003C07BF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C07BF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C07BF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C07BF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C07BF" w:rsidRPr="00277493" w:rsidRDefault="003C07BF" w:rsidP="003C07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738D7" w:rsidRPr="00CB2D6A" w:rsidRDefault="00CB2D6A" w:rsidP="00CB2D6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  <w:r w:rsidR="007738D7" w:rsidRPr="00CB2D6A">
        <w:rPr>
          <w:rFonts w:ascii="Times New Roman" w:hAnsi="Times New Roman" w:cs="Times New Roman"/>
        </w:rPr>
        <w:t>………………………………………</w:t>
      </w:r>
    </w:p>
    <w:p w:rsidR="007738D7" w:rsidRPr="00CB2D6A" w:rsidRDefault="007738D7" w:rsidP="00CB2D6A">
      <w:pPr>
        <w:spacing w:after="0"/>
        <w:ind w:left="3540"/>
        <w:rPr>
          <w:rFonts w:ascii="Times New Roman" w:hAnsi="Times New Roman" w:cs="Times New Roman"/>
          <w:sz w:val="16"/>
          <w:szCs w:val="16"/>
        </w:rPr>
      </w:pPr>
      <w:r w:rsidRPr="00CB2D6A">
        <w:rPr>
          <w:rFonts w:ascii="Times New Roman" w:hAnsi="Times New Roman" w:cs="Times New Roman"/>
          <w:sz w:val="16"/>
          <w:szCs w:val="16"/>
        </w:rPr>
        <w:t>Podpis Oferenta</w:t>
      </w:r>
      <w:r w:rsidR="00CB2D6A">
        <w:rPr>
          <w:rFonts w:ascii="Times New Roman" w:hAnsi="Times New Roman" w:cs="Times New Roman"/>
          <w:sz w:val="16"/>
          <w:szCs w:val="16"/>
        </w:rPr>
        <w:t xml:space="preserve"> </w:t>
      </w:r>
      <w:r w:rsidRPr="00CB2D6A">
        <w:rPr>
          <w:rFonts w:ascii="Times New Roman" w:hAnsi="Times New Roman" w:cs="Times New Roman"/>
          <w:sz w:val="16"/>
          <w:szCs w:val="16"/>
        </w:rPr>
        <w:t>lub osoby</w:t>
      </w:r>
      <w:r w:rsidR="00CB2D6A" w:rsidRPr="00CB2D6A">
        <w:rPr>
          <w:rFonts w:ascii="Times New Roman" w:hAnsi="Times New Roman" w:cs="Times New Roman"/>
          <w:sz w:val="16"/>
          <w:szCs w:val="16"/>
        </w:rPr>
        <w:t>/osób uprawnionych</w:t>
      </w:r>
      <w:r w:rsidRPr="00CB2D6A">
        <w:rPr>
          <w:rFonts w:ascii="Times New Roman" w:hAnsi="Times New Roman" w:cs="Times New Roman"/>
          <w:sz w:val="16"/>
          <w:szCs w:val="16"/>
        </w:rPr>
        <w:t xml:space="preserve"> do reprezentowania Oferenta</w:t>
      </w:r>
    </w:p>
    <w:p w:rsidR="007738D7" w:rsidRPr="00CB2D6A" w:rsidRDefault="007738D7" w:rsidP="00CB2D6A">
      <w:pPr>
        <w:spacing w:after="0"/>
        <w:ind w:left="3540"/>
        <w:jc w:val="center"/>
        <w:rPr>
          <w:rFonts w:ascii="Times New Roman" w:hAnsi="Times New Roman" w:cs="Times New Roman"/>
        </w:rPr>
      </w:pPr>
    </w:p>
    <w:p w:rsidR="00DD636D" w:rsidRDefault="00DD636D" w:rsidP="00DD636D">
      <w:pPr>
        <w:pStyle w:val="Tekstprzypisudolnego"/>
        <w:jc w:val="both"/>
        <w:rPr>
          <w:rFonts w:ascii="Calibri" w:hAnsi="Calibri" w:cs="Calibri"/>
        </w:rPr>
      </w:pPr>
    </w:p>
    <w:p w:rsidR="00DD636D" w:rsidRDefault="00DD636D" w:rsidP="00DD636D">
      <w:pPr>
        <w:pStyle w:val="Tekstprzypisudolnego"/>
        <w:jc w:val="both"/>
        <w:rPr>
          <w:sz w:val="16"/>
          <w:szCs w:val="16"/>
        </w:rPr>
      </w:pPr>
    </w:p>
    <w:p w:rsidR="00DD636D" w:rsidRDefault="00DD636D" w:rsidP="00DD636D">
      <w:pPr>
        <w:pStyle w:val="Tekstprzypisudolnego"/>
        <w:jc w:val="both"/>
        <w:rPr>
          <w:sz w:val="16"/>
          <w:szCs w:val="16"/>
        </w:rPr>
      </w:pPr>
    </w:p>
    <w:p w:rsidR="00DD636D" w:rsidRDefault="00DD636D" w:rsidP="00DD636D">
      <w:pPr>
        <w:pStyle w:val="Tekstprzypisudolnego"/>
        <w:jc w:val="both"/>
        <w:rPr>
          <w:sz w:val="16"/>
          <w:szCs w:val="16"/>
        </w:rPr>
      </w:pPr>
    </w:p>
    <w:p w:rsidR="00DD636D" w:rsidRPr="00DD636D" w:rsidRDefault="00DD636D" w:rsidP="00DD636D">
      <w:pPr>
        <w:pStyle w:val="Tekstprzypisudolnego"/>
        <w:jc w:val="both"/>
        <w:rPr>
          <w:sz w:val="16"/>
          <w:szCs w:val="16"/>
        </w:rPr>
      </w:pPr>
      <w:r w:rsidRPr="00DD636D">
        <w:rPr>
          <w:rStyle w:val="Odwoanieprzypisudolnego"/>
          <w:sz w:val="16"/>
          <w:szCs w:val="16"/>
        </w:rPr>
        <w:footnoteRef/>
      </w:r>
      <w:r w:rsidRPr="00DD636D">
        <w:rPr>
          <w:sz w:val="16"/>
          <w:szCs w:val="16"/>
        </w:rPr>
        <w:t xml:space="preserve"> Wskazać cyfrę arabską ilości zaproponowanych dyżurów</w:t>
      </w:r>
    </w:p>
    <w:p w:rsidR="003C07BF" w:rsidRPr="00DD636D" w:rsidRDefault="00DD636D" w:rsidP="00DD636D">
      <w:pPr>
        <w:spacing w:after="120"/>
        <w:rPr>
          <w:rFonts w:ascii="Times New Roman" w:hAnsi="Times New Roman" w:cs="Times New Roman"/>
          <w:sz w:val="16"/>
          <w:szCs w:val="16"/>
        </w:rPr>
      </w:pPr>
      <w:r w:rsidRPr="00DD636D">
        <w:rPr>
          <w:rStyle w:val="Odwoanieprzypisudolnego"/>
          <w:rFonts w:ascii="Times New Roman" w:hAnsi="Times New Roman" w:cs="Times New Roman"/>
          <w:sz w:val="16"/>
          <w:szCs w:val="16"/>
        </w:rPr>
        <w:t>2</w:t>
      </w:r>
      <w:r w:rsidRPr="00DD636D">
        <w:rPr>
          <w:rFonts w:ascii="Times New Roman" w:hAnsi="Times New Roman" w:cs="Times New Roman"/>
          <w:sz w:val="16"/>
          <w:szCs w:val="16"/>
        </w:rPr>
        <w:t xml:space="preserve"> Wskazać jakie </w:t>
      </w:r>
      <w:r w:rsidRPr="00DD636D">
        <w:rPr>
          <w:rFonts w:ascii="Times New Roman" w:eastAsiaTheme="minorHAnsi" w:hAnsi="Times New Roman" w:cs="Times New Roman"/>
          <w:color w:val="000000"/>
          <w:sz w:val="16"/>
          <w:szCs w:val="16"/>
        </w:rPr>
        <w:t>dyżury w punkcie mogą posiadać określoną specjalizację. Specjalizację dyżuru określa się w szczególności poprzez wskazanie dziedziny prawa lub problematyki nieodpłatnej pomocy prawnej udzielanej podczas dyżuru albo poprzez wskazanie grupy osób uprawnionych, do której w szczególności adresuje się nieodpłatną pomoc prawną udzielaną podczas dyżuru</w:t>
      </w:r>
      <w:r w:rsidRPr="00DD636D">
        <w:rPr>
          <w:rFonts w:ascii="Times New Roman" w:hAnsi="Times New Roman" w:cs="Times New Roman"/>
          <w:sz w:val="16"/>
          <w:szCs w:val="16"/>
        </w:rPr>
        <w:t>, o którym mowa w art. 8 ust. 9 ustawy</w:t>
      </w:r>
    </w:p>
    <w:sectPr w:rsidR="003C07BF" w:rsidRPr="00DD636D" w:rsidSect="00035D86">
      <w:footnotePr>
        <w:numRestart w:val="eachPage"/>
      </w:footnotePr>
      <w:endnotePr>
        <w:numFmt w:val="decimal"/>
      </w:endnotePr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FB5" w:rsidRDefault="00940FB5" w:rsidP="007738D7">
      <w:pPr>
        <w:spacing w:after="0" w:line="240" w:lineRule="auto"/>
      </w:pPr>
      <w:r>
        <w:separator/>
      </w:r>
    </w:p>
  </w:endnote>
  <w:endnote w:type="continuationSeparator" w:id="0">
    <w:p w:rsidR="00940FB5" w:rsidRDefault="00940FB5" w:rsidP="0077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FB5" w:rsidRDefault="00940FB5" w:rsidP="007738D7">
      <w:pPr>
        <w:spacing w:after="0" w:line="240" w:lineRule="auto"/>
      </w:pPr>
      <w:r>
        <w:separator/>
      </w:r>
    </w:p>
  </w:footnote>
  <w:footnote w:type="continuationSeparator" w:id="0">
    <w:p w:rsidR="00940FB5" w:rsidRDefault="00940FB5" w:rsidP="00773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49D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0D2752"/>
    <w:multiLevelType w:val="hybridMultilevel"/>
    <w:tmpl w:val="4342CD00"/>
    <w:lvl w:ilvl="0" w:tplc="C2721A3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53905600">
      <w:start w:val="1"/>
      <w:numFmt w:val="decimal"/>
      <w:lvlText w:val="%4."/>
      <w:lvlJc w:val="left"/>
      <w:pPr>
        <w:ind w:left="393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F80647F"/>
    <w:multiLevelType w:val="hybridMultilevel"/>
    <w:tmpl w:val="3A6C9D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D62E42"/>
    <w:multiLevelType w:val="hybridMultilevel"/>
    <w:tmpl w:val="A7027B00"/>
    <w:lvl w:ilvl="0" w:tplc="4DE6C0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AF43F9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EE5171"/>
    <w:multiLevelType w:val="hybridMultilevel"/>
    <w:tmpl w:val="82DA683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A342C83C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702EE3"/>
    <w:multiLevelType w:val="hybridMultilevel"/>
    <w:tmpl w:val="FC92FF90"/>
    <w:lvl w:ilvl="0" w:tplc="FF863E7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  <w:sz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6F5030"/>
    <w:multiLevelType w:val="hybridMultilevel"/>
    <w:tmpl w:val="FE325F88"/>
    <w:lvl w:ilvl="0" w:tplc="416E6DB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54D4F"/>
    <w:multiLevelType w:val="hybridMultilevel"/>
    <w:tmpl w:val="743CA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73B41F08">
      <w:start w:val="1"/>
      <w:numFmt w:val="decimal"/>
      <w:lvlText w:val="%2)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416E6DB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6D6225"/>
    <w:multiLevelType w:val="hybridMultilevel"/>
    <w:tmpl w:val="EC18D9C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A342C83C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273BF5"/>
    <w:multiLevelType w:val="hybridMultilevel"/>
    <w:tmpl w:val="D3FE4C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22184532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416E6DB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446B24"/>
    <w:multiLevelType w:val="multilevel"/>
    <w:tmpl w:val="13365DC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365515"/>
    <w:multiLevelType w:val="hybridMultilevel"/>
    <w:tmpl w:val="FC92FF90"/>
    <w:lvl w:ilvl="0" w:tplc="FF863E7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  <w:sz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494797"/>
    <w:multiLevelType w:val="hybridMultilevel"/>
    <w:tmpl w:val="DF6A94BA"/>
    <w:lvl w:ilvl="0" w:tplc="23EC6E5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7E725AE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D21624"/>
    <w:multiLevelType w:val="hybridMultilevel"/>
    <w:tmpl w:val="7F8CC6C8"/>
    <w:lvl w:ilvl="0" w:tplc="66E4A7DA">
      <w:start w:val="1"/>
      <w:numFmt w:val="decimal"/>
      <w:lvlText w:val="%1)"/>
      <w:lvlJc w:val="left"/>
      <w:pPr>
        <w:ind w:left="786" w:hanging="360"/>
      </w:pPr>
      <w:rPr>
        <w:rFonts w:ascii="Calibri" w:eastAsiaTheme="minorHAns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B176A63"/>
    <w:multiLevelType w:val="multilevel"/>
    <w:tmpl w:val="45E0F0D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FB0263"/>
    <w:multiLevelType w:val="hybridMultilevel"/>
    <w:tmpl w:val="7242D75A"/>
    <w:lvl w:ilvl="0" w:tplc="C2721A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53905600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2B05DC8"/>
    <w:multiLevelType w:val="hybridMultilevel"/>
    <w:tmpl w:val="F9C6B6B6"/>
    <w:lvl w:ilvl="0" w:tplc="0340133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E1596"/>
    <w:multiLevelType w:val="hybridMultilevel"/>
    <w:tmpl w:val="7444CC82"/>
    <w:lvl w:ilvl="0" w:tplc="2A8A3AF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C25560"/>
    <w:multiLevelType w:val="hybridMultilevel"/>
    <w:tmpl w:val="FC280C5A"/>
    <w:lvl w:ilvl="0" w:tplc="7690093A">
      <w:start w:val="1"/>
      <w:numFmt w:val="bullet"/>
      <w:lvlText w:val=""/>
      <w:lvlJc w:val="left"/>
      <w:pPr>
        <w:ind w:left="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20">
    <w:nsid w:val="5CD94AC4"/>
    <w:multiLevelType w:val="hybridMultilevel"/>
    <w:tmpl w:val="853E15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B296F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33C335A"/>
    <w:multiLevelType w:val="multilevel"/>
    <w:tmpl w:val="8BF4814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021BC6"/>
    <w:multiLevelType w:val="hybridMultilevel"/>
    <w:tmpl w:val="D3D06DB0"/>
    <w:lvl w:ilvl="0" w:tplc="66006CD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55615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B86810"/>
    <w:multiLevelType w:val="hybridMultilevel"/>
    <w:tmpl w:val="E5C689A4"/>
    <w:lvl w:ilvl="0" w:tplc="4DE6C0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1454266"/>
    <w:multiLevelType w:val="hybridMultilevel"/>
    <w:tmpl w:val="DB7003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>
    <w:nsid w:val="72A0367F"/>
    <w:multiLevelType w:val="hybridMultilevel"/>
    <w:tmpl w:val="C576B148"/>
    <w:lvl w:ilvl="0" w:tplc="76900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CB05F1"/>
    <w:multiLevelType w:val="hybridMultilevel"/>
    <w:tmpl w:val="2AA8DC8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8A34C7D"/>
    <w:multiLevelType w:val="hybridMultilevel"/>
    <w:tmpl w:val="2EFCD27A"/>
    <w:lvl w:ilvl="0" w:tplc="FF30744A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9">
    <w:nsid w:val="78D60A54"/>
    <w:multiLevelType w:val="hybridMultilevel"/>
    <w:tmpl w:val="EA78C3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0"/>
  </w:num>
  <w:num w:numId="3">
    <w:abstractNumId w:val="5"/>
  </w:num>
  <w:num w:numId="4">
    <w:abstractNumId w:val="18"/>
  </w:num>
  <w:num w:numId="5">
    <w:abstractNumId w:val="8"/>
  </w:num>
  <w:num w:numId="6">
    <w:abstractNumId w:val="22"/>
  </w:num>
  <w:num w:numId="7">
    <w:abstractNumId w:val="24"/>
  </w:num>
  <w:num w:numId="8">
    <w:abstractNumId w:val="3"/>
  </w:num>
  <w:num w:numId="9">
    <w:abstractNumId w:val="25"/>
  </w:num>
  <w:num w:numId="10">
    <w:abstractNumId w:val="29"/>
  </w:num>
  <w:num w:numId="11">
    <w:abstractNumId w:val="17"/>
  </w:num>
  <w:num w:numId="12">
    <w:abstractNumId w:val="14"/>
  </w:num>
  <w:num w:numId="13">
    <w:abstractNumId w:val="26"/>
  </w:num>
  <w:num w:numId="14">
    <w:abstractNumId w:val="19"/>
  </w:num>
  <w:num w:numId="15">
    <w:abstractNumId w:val="9"/>
  </w:num>
  <w:num w:numId="16">
    <w:abstractNumId w:val="16"/>
  </w:num>
  <w:num w:numId="17">
    <w:abstractNumId w:val="1"/>
  </w:num>
  <w:num w:numId="18">
    <w:abstractNumId w:val="10"/>
  </w:num>
  <w:num w:numId="19">
    <w:abstractNumId w:val="28"/>
  </w:num>
  <w:num w:numId="20">
    <w:abstractNumId w:val="27"/>
  </w:num>
  <w:num w:numId="21">
    <w:abstractNumId w:val="7"/>
  </w:num>
  <w:num w:numId="22">
    <w:abstractNumId w:val="2"/>
  </w:num>
  <w:num w:numId="23">
    <w:abstractNumId w:val="23"/>
  </w:num>
  <w:num w:numId="24">
    <w:abstractNumId w:val="0"/>
  </w:num>
  <w:num w:numId="25">
    <w:abstractNumId w:val="4"/>
  </w:num>
  <w:num w:numId="26">
    <w:abstractNumId w:val="12"/>
  </w:num>
  <w:num w:numId="27">
    <w:abstractNumId w:val="6"/>
  </w:num>
  <w:num w:numId="28">
    <w:abstractNumId w:val="11"/>
  </w:num>
  <w:num w:numId="29">
    <w:abstractNumId w:val="21"/>
  </w:num>
  <w:num w:numId="30">
    <w:abstractNumId w:val="15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7738D7"/>
    <w:rsid w:val="00016176"/>
    <w:rsid w:val="00023808"/>
    <w:rsid w:val="00023C2F"/>
    <w:rsid w:val="00035D86"/>
    <w:rsid w:val="00056CFA"/>
    <w:rsid w:val="00063EF6"/>
    <w:rsid w:val="000816DD"/>
    <w:rsid w:val="000840E2"/>
    <w:rsid w:val="000D3B25"/>
    <w:rsid w:val="000D3FBC"/>
    <w:rsid w:val="000D4A95"/>
    <w:rsid w:val="000D50F1"/>
    <w:rsid w:val="000E3F5A"/>
    <w:rsid w:val="000E4BA3"/>
    <w:rsid w:val="000F342B"/>
    <w:rsid w:val="000F6046"/>
    <w:rsid w:val="00104DE3"/>
    <w:rsid w:val="00111865"/>
    <w:rsid w:val="0012014B"/>
    <w:rsid w:val="00124088"/>
    <w:rsid w:val="001318A9"/>
    <w:rsid w:val="00143068"/>
    <w:rsid w:val="00143C61"/>
    <w:rsid w:val="0014459E"/>
    <w:rsid w:val="001622F0"/>
    <w:rsid w:val="00165B41"/>
    <w:rsid w:val="00191E31"/>
    <w:rsid w:val="001B475D"/>
    <w:rsid w:val="001C2475"/>
    <w:rsid w:val="001E5D95"/>
    <w:rsid w:val="001F5D60"/>
    <w:rsid w:val="00223047"/>
    <w:rsid w:val="00243429"/>
    <w:rsid w:val="002574AE"/>
    <w:rsid w:val="00277493"/>
    <w:rsid w:val="0029005C"/>
    <w:rsid w:val="00297987"/>
    <w:rsid w:val="002A417A"/>
    <w:rsid w:val="002A5B71"/>
    <w:rsid w:val="002B0A52"/>
    <w:rsid w:val="002C51DA"/>
    <w:rsid w:val="002C5D15"/>
    <w:rsid w:val="002D0289"/>
    <w:rsid w:val="002D67DF"/>
    <w:rsid w:val="002E1286"/>
    <w:rsid w:val="002F21AD"/>
    <w:rsid w:val="00303A2B"/>
    <w:rsid w:val="00305CA1"/>
    <w:rsid w:val="00310932"/>
    <w:rsid w:val="00322CED"/>
    <w:rsid w:val="003461D6"/>
    <w:rsid w:val="00360497"/>
    <w:rsid w:val="003638A4"/>
    <w:rsid w:val="003723B5"/>
    <w:rsid w:val="00380854"/>
    <w:rsid w:val="0039280D"/>
    <w:rsid w:val="003A1FC2"/>
    <w:rsid w:val="003C07BF"/>
    <w:rsid w:val="003C7C92"/>
    <w:rsid w:val="003E3F4D"/>
    <w:rsid w:val="0041712E"/>
    <w:rsid w:val="004273A2"/>
    <w:rsid w:val="004345CE"/>
    <w:rsid w:val="00452664"/>
    <w:rsid w:val="00461D61"/>
    <w:rsid w:val="004631B1"/>
    <w:rsid w:val="00481336"/>
    <w:rsid w:val="004816F4"/>
    <w:rsid w:val="00481E7E"/>
    <w:rsid w:val="004822FA"/>
    <w:rsid w:val="0049594E"/>
    <w:rsid w:val="004C05D9"/>
    <w:rsid w:val="004C6DB8"/>
    <w:rsid w:val="004D684C"/>
    <w:rsid w:val="005243FC"/>
    <w:rsid w:val="005260C9"/>
    <w:rsid w:val="00533CEE"/>
    <w:rsid w:val="00537F25"/>
    <w:rsid w:val="00556740"/>
    <w:rsid w:val="00557629"/>
    <w:rsid w:val="00563630"/>
    <w:rsid w:val="00574010"/>
    <w:rsid w:val="00575B5C"/>
    <w:rsid w:val="0057679F"/>
    <w:rsid w:val="00593D0A"/>
    <w:rsid w:val="005C3FF4"/>
    <w:rsid w:val="005C6C0B"/>
    <w:rsid w:val="005D2DD7"/>
    <w:rsid w:val="005D4515"/>
    <w:rsid w:val="005E2566"/>
    <w:rsid w:val="005F4CEB"/>
    <w:rsid w:val="0060349F"/>
    <w:rsid w:val="00610CE6"/>
    <w:rsid w:val="006305FE"/>
    <w:rsid w:val="00632FA9"/>
    <w:rsid w:val="006338DF"/>
    <w:rsid w:val="00635AC5"/>
    <w:rsid w:val="006721AC"/>
    <w:rsid w:val="00676AAC"/>
    <w:rsid w:val="006D0369"/>
    <w:rsid w:val="006D2D2D"/>
    <w:rsid w:val="006E7CAB"/>
    <w:rsid w:val="006E7FDD"/>
    <w:rsid w:val="00710848"/>
    <w:rsid w:val="007128C1"/>
    <w:rsid w:val="00737BDA"/>
    <w:rsid w:val="0074577D"/>
    <w:rsid w:val="007609A2"/>
    <w:rsid w:val="0076642C"/>
    <w:rsid w:val="007718F2"/>
    <w:rsid w:val="007723E1"/>
    <w:rsid w:val="007738D7"/>
    <w:rsid w:val="00781960"/>
    <w:rsid w:val="007965A8"/>
    <w:rsid w:val="00797CB5"/>
    <w:rsid w:val="007A7042"/>
    <w:rsid w:val="007E1AC1"/>
    <w:rsid w:val="00812FD6"/>
    <w:rsid w:val="00825CED"/>
    <w:rsid w:val="00834D86"/>
    <w:rsid w:val="00836EA3"/>
    <w:rsid w:val="008405E6"/>
    <w:rsid w:val="0084296B"/>
    <w:rsid w:val="00852B07"/>
    <w:rsid w:val="008D34F6"/>
    <w:rsid w:val="008D492C"/>
    <w:rsid w:val="008E5F2B"/>
    <w:rsid w:val="00903E08"/>
    <w:rsid w:val="00904764"/>
    <w:rsid w:val="009132BB"/>
    <w:rsid w:val="00940FB5"/>
    <w:rsid w:val="0098329B"/>
    <w:rsid w:val="00983BD6"/>
    <w:rsid w:val="009842D4"/>
    <w:rsid w:val="00993E23"/>
    <w:rsid w:val="009B505D"/>
    <w:rsid w:val="009B67AF"/>
    <w:rsid w:val="009B6C51"/>
    <w:rsid w:val="009C368A"/>
    <w:rsid w:val="009C6620"/>
    <w:rsid w:val="009D6822"/>
    <w:rsid w:val="009D77E2"/>
    <w:rsid w:val="009E0D88"/>
    <w:rsid w:val="009F68FA"/>
    <w:rsid w:val="009F75D0"/>
    <w:rsid w:val="00A12E6B"/>
    <w:rsid w:val="00A159C1"/>
    <w:rsid w:val="00A24E26"/>
    <w:rsid w:val="00A32665"/>
    <w:rsid w:val="00A34466"/>
    <w:rsid w:val="00A371BC"/>
    <w:rsid w:val="00A54689"/>
    <w:rsid w:val="00A67FE9"/>
    <w:rsid w:val="00A8710A"/>
    <w:rsid w:val="00AA177B"/>
    <w:rsid w:val="00AA3717"/>
    <w:rsid w:val="00AD60DD"/>
    <w:rsid w:val="00AE7978"/>
    <w:rsid w:val="00AE7CC3"/>
    <w:rsid w:val="00B22628"/>
    <w:rsid w:val="00B56ADB"/>
    <w:rsid w:val="00B871B9"/>
    <w:rsid w:val="00B90CA9"/>
    <w:rsid w:val="00B97D6B"/>
    <w:rsid w:val="00BC10CA"/>
    <w:rsid w:val="00BC1E6C"/>
    <w:rsid w:val="00BD6B30"/>
    <w:rsid w:val="00C11A5B"/>
    <w:rsid w:val="00C13265"/>
    <w:rsid w:val="00C17082"/>
    <w:rsid w:val="00C17284"/>
    <w:rsid w:val="00C34999"/>
    <w:rsid w:val="00C46184"/>
    <w:rsid w:val="00C5737B"/>
    <w:rsid w:val="00C62D0C"/>
    <w:rsid w:val="00C66FDB"/>
    <w:rsid w:val="00C75B34"/>
    <w:rsid w:val="00C80342"/>
    <w:rsid w:val="00CA145A"/>
    <w:rsid w:val="00CA152D"/>
    <w:rsid w:val="00CA50D9"/>
    <w:rsid w:val="00CA77E0"/>
    <w:rsid w:val="00CB2D6A"/>
    <w:rsid w:val="00CB60BA"/>
    <w:rsid w:val="00CF2863"/>
    <w:rsid w:val="00CF4EE4"/>
    <w:rsid w:val="00D24653"/>
    <w:rsid w:val="00D53E4C"/>
    <w:rsid w:val="00D56BBF"/>
    <w:rsid w:val="00D629DF"/>
    <w:rsid w:val="00D929DD"/>
    <w:rsid w:val="00D93DBF"/>
    <w:rsid w:val="00DA570E"/>
    <w:rsid w:val="00DB0239"/>
    <w:rsid w:val="00DC3253"/>
    <w:rsid w:val="00DC6C4E"/>
    <w:rsid w:val="00DD3013"/>
    <w:rsid w:val="00DD4BAB"/>
    <w:rsid w:val="00DD636D"/>
    <w:rsid w:val="00DF3508"/>
    <w:rsid w:val="00E0512A"/>
    <w:rsid w:val="00E05173"/>
    <w:rsid w:val="00E13698"/>
    <w:rsid w:val="00E158E1"/>
    <w:rsid w:val="00E237FB"/>
    <w:rsid w:val="00E31609"/>
    <w:rsid w:val="00E41533"/>
    <w:rsid w:val="00E55259"/>
    <w:rsid w:val="00E55966"/>
    <w:rsid w:val="00E65C83"/>
    <w:rsid w:val="00E71D1D"/>
    <w:rsid w:val="00E74F8F"/>
    <w:rsid w:val="00E85465"/>
    <w:rsid w:val="00EC1C87"/>
    <w:rsid w:val="00EC4B89"/>
    <w:rsid w:val="00ED0389"/>
    <w:rsid w:val="00ED1F9E"/>
    <w:rsid w:val="00ED3113"/>
    <w:rsid w:val="00EF343B"/>
    <w:rsid w:val="00F25490"/>
    <w:rsid w:val="00F35D32"/>
    <w:rsid w:val="00F54299"/>
    <w:rsid w:val="00F551D2"/>
    <w:rsid w:val="00F830CA"/>
    <w:rsid w:val="00F85FC1"/>
    <w:rsid w:val="00FB00B0"/>
    <w:rsid w:val="00FD5609"/>
    <w:rsid w:val="00FD79E7"/>
    <w:rsid w:val="00FE21DC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8D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3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3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8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8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8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8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8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8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8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73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Styl1">
    <w:name w:val="Styl1"/>
    <w:basedOn w:val="Tabela-SieWeb3"/>
    <w:uiPriority w:val="99"/>
    <w:rsid w:val="000E3F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pl-PL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Tabela-SieWeb3">
    <w:name w:val="Table Web 3"/>
    <w:basedOn w:val="Standardowy"/>
    <w:uiPriority w:val="99"/>
    <w:semiHidden/>
    <w:unhideWhenUsed/>
    <w:rsid w:val="000E3F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8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8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8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8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38D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7738D7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7738D7"/>
    <w:rPr>
      <w:rFonts w:eastAsiaTheme="minorEastAsia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73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3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738D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77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738D7"/>
    <w:rPr>
      <w:rFonts w:ascii="Tahoma" w:eastAsiaTheme="minorEastAsi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8D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7738D7"/>
    <w:rPr>
      <w:rFonts w:eastAsiaTheme="minorEastAsi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738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738D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7738D7"/>
    <w:rPr>
      <w:vertAlign w:val="superscript"/>
    </w:rPr>
  </w:style>
  <w:style w:type="character" w:customStyle="1" w:styleId="luchili">
    <w:name w:val="luc_hili"/>
    <w:basedOn w:val="Domylnaczcionkaakapitu"/>
    <w:rsid w:val="007738D7"/>
  </w:style>
  <w:style w:type="character" w:styleId="Uwydatnienie">
    <w:name w:val="Emphasis"/>
    <w:basedOn w:val="Domylnaczcionkaakapitu"/>
    <w:uiPriority w:val="20"/>
    <w:qFormat/>
    <w:rsid w:val="007738D7"/>
    <w:rPr>
      <w:i/>
      <w:iCs/>
    </w:rPr>
  </w:style>
  <w:style w:type="paragraph" w:customStyle="1" w:styleId="Standard">
    <w:name w:val="Standard"/>
    <w:autoRedefine/>
    <w:rsid w:val="007738D7"/>
    <w:pPr>
      <w:tabs>
        <w:tab w:val="left" w:pos="708"/>
      </w:tabs>
      <w:spacing w:after="0"/>
      <w:ind w:left="284"/>
      <w:jc w:val="both"/>
    </w:pPr>
    <w:rPr>
      <w:rFonts w:ascii="Verdana" w:eastAsia="Times New Roman" w:hAnsi="Verdana" w:cs="Times New Roman"/>
      <w:noProof/>
      <w:color w:val="000000"/>
      <w:sz w:val="20"/>
      <w:szCs w:val="20"/>
      <w:lang w:val="cs-CZ" w:eastAsia="pl-PL"/>
    </w:rPr>
  </w:style>
  <w:style w:type="table" w:styleId="Tabela-Siatka">
    <w:name w:val="Table Grid"/>
    <w:basedOn w:val="Standardowy"/>
    <w:rsid w:val="007738D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0">
    <w:name w:val="Stopka_"/>
    <w:basedOn w:val="Domylnaczcionkaakapitu"/>
    <w:link w:val="Stopka1"/>
    <w:rsid w:val="007738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7738D7"/>
    <w:pPr>
      <w:widowControl w:val="0"/>
      <w:shd w:val="clear" w:color="auto" w:fill="FFFFFF"/>
      <w:spacing w:after="0" w:line="240" w:lineRule="auto"/>
      <w:ind w:firstLine="3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Inne">
    <w:name w:val="Inne_"/>
    <w:basedOn w:val="Domylnaczcionkaakapitu"/>
    <w:link w:val="Inne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7738D7"/>
    <w:pPr>
      <w:widowControl w:val="0"/>
      <w:shd w:val="clear" w:color="auto" w:fill="FFFFFF"/>
      <w:spacing w:after="0" w:line="286" w:lineRule="auto"/>
    </w:pPr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7738D7"/>
    <w:rPr>
      <w:rFonts w:ascii="Calibri" w:eastAsia="Calibri" w:hAnsi="Calibri" w:cs="Calibri"/>
      <w:sz w:val="16"/>
      <w:szCs w:val="16"/>
      <w:shd w:val="clear" w:color="auto" w:fill="FFFFFF"/>
      <w:lang w:val="en-US" w:bidi="en-US"/>
    </w:rPr>
  </w:style>
  <w:style w:type="paragraph" w:customStyle="1" w:styleId="Podpistabeli0">
    <w:name w:val="Podpis tabeli"/>
    <w:basedOn w:val="Normalny"/>
    <w:link w:val="Podpistabeli"/>
    <w:rsid w:val="007738D7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  <w:lang w:val="en-US" w:bidi="en-US"/>
    </w:rPr>
  </w:style>
  <w:style w:type="character" w:customStyle="1" w:styleId="Teksttreci2">
    <w:name w:val="Tekst treści (2)_"/>
    <w:basedOn w:val="Domylnaczcionkaakapitu"/>
    <w:link w:val="Teksttreci20"/>
    <w:rsid w:val="007738D7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38D7"/>
    <w:pPr>
      <w:widowControl w:val="0"/>
      <w:shd w:val="clear" w:color="auto" w:fill="FFFFFF"/>
      <w:spacing w:after="0" w:line="240" w:lineRule="auto"/>
      <w:ind w:left="940" w:hanging="240"/>
    </w:pPr>
    <w:rPr>
      <w:rFonts w:ascii="Calibri" w:eastAsia="Calibri" w:hAnsi="Calibri" w:cs="Calibri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738D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38D7"/>
    <w:rPr>
      <w:b/>
      <w:bCs/>
    </w:rPr>
  </w:style>
  <w:style w:type="paragraph" w:styleId="Bezodstpw">
    <w:name w:val="No Spacing"/>
    <w:uiPriority w:val="1"/>
    <w:qFormat/>
    <w:rsid w:val="007738D7"/>
    <w:pPr>
      <w:spacing w:after="0" w:line="240" w:lineRule="auto"/>
    </w:pPr>
    <w:rPr>
      <w:rFonts w:eastAsiaTheme="minorEastAsia"/>
    </w:rPr>
  </w:style>
  <w:style w:type="paragraph" w:styleId="Cytat">
    <w:name w:val="Quote"/>
    <w:basedOn w:val="Normalny"/>
    <w:next w:val="Normalny"/>
    <w:link w:val="CytatZnak"/>
    <w:uiPriority w:val="29"/>
    <w:qFormat/>
    <w:rsid w:val="007738D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738D7"/>
    <w:rPr>
      <w:rFonts w:eastAsiaTheme="minorEastAsia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8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8D7"/>
    <w:rPr>
      <w:rFonts w:eastAsiaTheme="minorEastAsia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738D7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738D7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738D7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738D7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738D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38D7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38D7"/>
    <w:pPr>
      <w:widowControl w:val="0"/>
      <w:shd w:val="clear" w:color="auto" w:fill="FFFFFF"/>
      <w:spacing w:after="100" w:line="24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738D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7738D7"/>
  </w:style>
  <w:style w:type="paragraph" w:styleId="Spistreci1">
    <w:name w:val="toc 1"/>
    <w:basedOn w:val="Normalny"/>
    <w:next w:val="Normalny"/>
    <w:autoRedefine/>
    <w:uiPriority w:val="39"/>
    <w:unhideWhenUsed/>
    <w:qFormat/>
    <w:rsid w:val="00CA50D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A50D9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A50D9"/>
    <w:pPr>
      <w:spacing w:after="100"/>
      <w:ind w:left="220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CA50D9"/>
    <w:pPr>
      <w:spacing w:after="100"/>
      <w:ind w:left="440"/>
    </w:pPr>
    <w:rPr>
      <w:lang w:eastAsia="pl-PL"/>
    </w:rPr>
  </w:style>
  <w:style w:type="paragraph" w:styleId="Poprawka">
    <w:name w:val="Revision"/>
    <w:hidden/>
    <w:uiPriority w:val="99"/>
    <w:semiHidden/>
    <w:rsid w:val="00D929DD"/>
    <w:pPr>
      <w:spacing w:after="0" w:line="240" w:lineRule="auto"/>
    </w:pPr>
    <w:rPr>
      <w:rFonts w:eastAsiaTheme="minorEastAsia"/>
    </w:rPr>
  </w:style>
  <w:style w:type="character" w:styleId="Odwoaniedokomentarza">
    <w:name w:val="annotation reference"/>
    <w:basedOn w:val="Domylnaczcionkaakapitu"/>
    <w:semiHidden/>
    <w:unhideWhenUsed/>
    <w:rsid w:val="002A417A"/>
    <w:rPr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764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rsid w:val="004C05D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5D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Nagwek11">
    <w:name w:val="Nagłówek #1"/>
    <w:basedOn w:val="Normalny"/>
    <w:link w:val="Nagwek10"/>
    <w:rsid w:val="004C05D9"/>
    <w:pPr>
      <w:widowControl w:val="0"/>
      <w:shd w:val="clear" w:color="auto" w:fill="FFFFFF"/>
      <w:spacing w:after="0" w:line="250" w:lineRule="exact"/>
      <w:ind w:hanging="400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8D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3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3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8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8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8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8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8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8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8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73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Styl1">
    <w:name w:val="Styl1"/>
    <w:basedOn w:val="Tabela-SieWeb3"/>
    <w:uiPriority w:val="99"/>
    <w:rsid w:val="000E3F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pl-PL"/>
    </w:rPr>
    <w:tblPr>
      <w:tblCellSpacing w:w="0" w:type="nil"/>
      <w:tblInd w:w="0" w:type="nil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</w:tblPr>
    <w:trPr>
      <w:tblCellSpacing w:w="0" w:type="nil"/>
    </w:tr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Tabela-SieWeb3">
    <w:name w:val="Table Web 3"/>
    <w:basedOn w:val="Standardowy"/>
    <w:uiPriority w:val="99"/>
    <w:semiHidden/>
    <w:unhideWhenUsed/>
    <w:rsid w:val="000E3F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8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8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8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8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38D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7738D7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7738D7"/>
    <w:rPr>
      <w:rFonts w:eastAsiaTheme="minorEastAsia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73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3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738D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77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738D7"/>
    <w:rPr>
      <w:rFonts w:ascii="Tahoma" w:eastAsiaTheme="minorEastAsi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8D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7738D7"/>
    <w:rPr>
      <w:rFonts w:eastAsiaTheme="minorEastAsi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738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738D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7738D7"/>
    <w:rPr>
      <w:vertAlign w:val="superscript"/>
    </w:rPr>
  </w:style>
  <w:style w:type="character" w:customStyle="1" w:styleId="luchili">
    <w:name w:val="luc_hili"/>
    <w:basedOn w:val="Domylnaczcionkaakapitu"/>
    <w:rsid w:val="007738D7"/>
  </w:style>
  <w:style w:type="character" w:styleId="Uwydatnienie">
    <w:name w:val="Emphasis"/>
    <w:basedOn w:val="Domylnaczcionkaakapitu"/>
    <w:uiPriority w:val="20"/>
    <w:qFormat/>
    <w:rsid w:val="007738D7"/>
    <w:rPr>
      <w:i/>
      <w:iCs/>
    </w:rPr>
  </w:style>
  <w:style w:type="paragraph" w:customStyle="1" w:styleId="Standard">
    <w:name w:val="Standard"/>
    <w:autoRedefine/>
    <w:rsid w:val="007738D7"/>
    <w:pPr>
      <w:tabs>
        <w:tab w:val="left" w:pos="708"/>
      </w:tabs>
      <w:spacing w:after="0"/>
      <w:ind w:left="284"/>
      <w:jc w:val="both"/>
    </w:pPr>
    <w:rPr>
      <w:rFonts w:ascii="Verdana" w:eastAsia="Times New Roman" w:hAnsi="Verdana" w:cs="Times New Roman"/>
      <w:noProof/>
      <w:color w:val="000000"/>
      <w:sz w:val="20"/>
      <w:szCs w:val="20"/>
      <w:lang w:val="cs-CZ" w:eastAsia="pl-PL"/>
    </w:rPr>
  </w:style>
  <w:style w:type="table" w:styleId="Tabela-Siatka">
    <w:name w:val="Table Grid"/>
    <w:basedOn w:val="Standardowy"/>
    <w:rsid w:val="007738D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0">
    <w:name w:val="Stopka_"/>
    <w:basedOn w:val="Domylnaczcionkaakapitu"/>
    <w:link w:val="Stopka1"/>
    <w:rsid w:val="007738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7738D7"/>
    <w:pPr>
      <w:widowControl w:val="0"/>
      <w:shd w:val="clear" w:color="auto" w:fill="FFFFFF"/>
      <w:spacing w:after="0" w:line="240" w:lineRule="auto"/>
      <w:ind w:firstLine="3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Inne">
    <w:name w:val="Inne_"/>
    <w:basedOn w:val="Domylnaczcionkaakapitu"/>
    <w:link w:val="Inne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7738D7"/>
    <w:pPr>
      <w:widowControl w:val="0"/>
      <w:shd w:val="clear" w:color="auto" w:fill="FFFFFF"/>
      <w:spacing w:after="0" w:line="286" w:lineRule="auto"/>
    </w:pPr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7738D7"/>
    <w:rPr>
      <w:rFonts w:ascii="Calibri" w:eastAsia="Calibri" w:hAnsi="Calibri" w:cs="Calibri"/>
      <w:sz w:val="16"/>
      <w:szCs w:val="16"/>
      <w:shd w:val="clear" w:color="auto" w:fill="FFFFFF"/>
      <w:lang w:val="en-US" w:bidi="en-US"/>
    </w:rPr>
  </w:style>
  <w:style w:type="paragraph" w:customStyle="1" w:styleId="Podpistabeli0">
    <w:name w:val="Podpis tabeli"/>
    <w:basedOn w:val="Normalny"/>
    <w:link w:val="Podpistabeli"/>
    <w:rsid w:val="007738D7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  <w:lang w:val="en-US" w:bidi="en-US"/>
    </w:rPr>
  </w:style>
  <w:style w:type="character" w:customStyle="1" w:styleId="Teksttreci2">
    <w:name w:val="Tekst treści (2)_"/>
    <w:basedOn w:val="Domylnaczcionkaakapitu"/>
    <w:link w:val="Teksttreci20"/>
    <w:rsid w:val="007738D7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38D7"/>
    <w:pPr>
      <w:widowControl w:val="0"/>
      <w:shd w:val="clear" w:color="auto" w:fill="FFFFFF"/>
      <w:spacing w:after="0" w:line="240" w:lineRule="auto"/>
      <w:ind w:left="940" w:hanging="240"/>
    </w:pPr>
    <w:rPr>
      <w:rFonts w:ascii="Calibri" w:eastAsia="Calibri" w:hAnsi="Calibri" w:cs="Calibri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738D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38D7"/>
    <w:rPr>
      <w:b/>
      <w:bCs/>
    </w:rPr>
  </w:style>
  <w:style w:type="paragraph" w:styleId="Bezodstpw">
    <w:name w:val="No Spacing"/>
    <w:uiPriority w:val="1"/>
    <w:qFormat/>
    <w:rsid w:val="007738D7"/>
    <w:pPr>
      <w:spacing w:after="0" w:line="240" w:lineRule="auto"/>
    </w:pPr>
    <w:rPr>
      <w:rFonts w:eastAsiaTheme="minorEastAsia"/>
    </w:rPr>
  </w:style>
  <w:style w:type="paragraph" w:styleId="Cytat">
    <w:name w:val="Quote"/>
    <w:basedOn w:val="Normalny"/>
    <w:next w:val="Normalny"/>
    <w:link w:val="CytatZnak"/>
    <w:uiPriority w:val="29"/>
    <w:qFormat/>
    <w:rsid w:val="007738D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738D7"/>
    <w:rPr>
      <w:rFonts w:eastAsiaTheme="minorEastAsia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8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8D7"/>
    <w:rPr>
      <w:rFonts w:eastAsiaTheme="minorEastAsia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738D7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738D7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738D7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738D7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738D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38D7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38D7"/>
    <w:pPr>
      <w:widowControl w:val="0"/>
      <w:shd w:val="clear" w:color="auto" w:fill="FFFFFF"/>
      <w:spacing w:after="100" w:line="24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738D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7738D7"/>
  </w:style>
  <w:style w:type="paragraph" w:styleId="Spistreci1">
    <w:name w:val="toc 1"/>
    <w:basedOn w:val="Normalny"/>
    <w:next w:val="Normalny"/>
    <w:autoRedefine/>
    <w:uiPriority w:val="39"/>
    <w:unhideWhenUsed/>
    <w:qFormat/>
    <w:rsid w:val="00CA50D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A50D9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A50D9"/>
    <w:pPr>
      <w:spacing w:after="100"/>
      <w:ind w:left="220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CA50D9"/>
    <w:pPr>
      <w:spacing w:after="100"/>
      <w:ind w:left="440"/>
    </w:pPr>
    <w:rPr>
      <w:lang w:eastAsia="pl-PL"/>
    </w:rPr>
  </w:style>
  <w:style w:type="paragraph" w:styleId="Poprawka">
    <w:name w:val="Revision"/>
    <w:hidden/>
    <w:uiPriority w:val="99"/>
    <w:semiHidden/>
    <w:rsid w:val="00D929DD"/>
    <w:pPr>
      <w:spacing w:after="0" w:line="240" w:lineRule="auto"/>
    </w:pPr>
    <w:rPr>
      <w:rFonts w:eastAsiaTheme="minorEastAsia"/>
    </w:rPr>
  </w:style>
  <w:style w:type="character" w:styleId="Odwoaniedokomentarza">
    <w:name w:val="annotation reference"/>
    <w:basedOn w:val="Domylnaczcionkaakapitu"/>
    <w:semiHidden/>
    <w:unhideWhenUsed/>
    <w:rsid w:val="002A417A"/>
    <w:rPr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764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rsid w:val="004C05D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5D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Nagwek11">
    <w:name w:val="Nagłówek #1"/>
    <w:basedOn w:val="Normalny"/>
    <w:link w:val="Nagwek10"/>
    <w:rsid w:val="004C05D9"/>
    <w:pPr>
      <w:widowControl w:val="0"/>
      <w:shd w:val="clear" w:color="auto" w:fill="FFFFFF"/>
      <w:spacing w:after="0" w:line="250" w:lineRule="exact"/>
      <w:ind w:hanging="400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8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E8B6AC-BBD8-40D2-AA17-B0EFEF5AF20D}">
  <we:reference id="wa200005502" version="1.0.0.11" store="pl-PL" storeType="OMEX"/>
  <we:alternateReferences>
    <we:reference id="wa200005502" version="1.0.0.11" store="wa200005502" storeType="OMEX"/>
  </we:alternateReferences>
  <we:properties>
    <we:property name="docId" value="&quot;cIvosvtgQ78NdyGesbE7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C94D2-7FBC-4C39-8FC5-090FD613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Masternak</dc:creator>
  <cp:lastModifiedBy>Jolanta Ferdek</cp:lastModifiedBy>
  <cp:revision>23</cp:revision>
  <cp:lastPrinted>2025-10-29T08:32:00Z</cp:lastPrinted>
  <dcterms:created xsi:type="dcterms:W3CDTF">2024-10-14T09:06:00Z</dcterms:created>
  <dcterms:modified xsi:type="dcterms:W3CDTF">2025-10-29T08:32:00Z</dcterms:modified>
</cp:coreProperties>
</file>