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DD5" w:rsidRPr="00256B9D" w:rsidRDefault="00FC4DD5" w:rsidP="00256B9D">
      <w:pPr>
        <w:pStyle w:val="Nagwek1"/>
        <w:jc w:val="center"/>
        <w:rPr>
          <w:sz w:val="24"/>
          <w:szCs w:val="24"/>
        </w:rPr>
      </w:pPr>
      <w:bookmarkStart w:id="0" w:name="_GoBack"/>
      <w:bookmarkEnd w:id="0"/>
      <w:r w:rsidRPr="00256B9D">
        <w:rPr>
          <w:sz w:val="24"/>
          <w:szCs w:val="24"/>
        </w:rPr>
        <w:t>REGULAMIN WYDARZENIA</w:t>
      </w:r>
    </w:p>
    <w:p w:rsidR="00FC4DD5" w:rsidRPr="00256B9D" w:rsidRDefault="00357EC0" w:rsidP="00256B9D">
      <w:pPr>
        <w:pStyle w:val="Nagwek1"/>
        <w:jc w:val="center"/>
        <w:rPr>
          <w:sz w:val="24"/>
          <w:szCs w:val="24"/>
        </w:rPr>
      </w:pPr>
      <w:r>
        <w:rPr>
          <w:sz w:val="24"/>
          <w:szCs w:val="24"/>
        </w:rPr>
        <w:t xml:space="preserve">Marsz </w:t>
      </w:r>
      <w:proofErr w:type="spellStart"/>
      <w:r>
        <w:rPr>
          <w:sz w:val="24"/>
          <w:szCs w:val="24"/>
        </w:rPr>
        <w:t>Nordic</w:t>
      </w:r>
      <w:proofErr w:type="spellEnd"/>
      <w:r>
        <w:rPr>
          <w:sz w:val="24"/>
          <w:szCs w:val="24"/>
        </w:rPr>
        <w:t xml:space="preserve"> </w:t>
      </w:r>
      <w:proofErr w:type="spellStart"/>
      <w:r>
        <w:rPr>
          <w:sz w:val="24"/>
          <w:szCs w:val="24"/>
        </w:rPr>
        <w:t>Walking</w:t>
      </w:r>
      <w:proofErr w:type="spellEnd"/>
      <w:r>
        <w:rPr>
          <w:sz w:val="24"/>
          <w:szCs w:val="24"/>
        </w:rPr>
        <w:t xml:space="preserve"> </w:t>
      </w:r>
      <w:r w:rsidR="00A85C93">
        <w:rPr>
          <w:sz w:val="24"/>
          <w:szCs w:val="24"/>
        </w:rPr>
        <w:t>POLICZ SIĘ Z CUKRZYCĄ</w:t>
      </w:r>
    </w:p>
    <w:p w:rsidR="00FC4DD5" w:rsidRPr="00357EC0" w:rsidRDefault="00FC4DD5" w:rsidP="00A85C93">
      <w:pPr>
        <w:pStyle w:val="Nagwek1"/>
        <w:jc w:val="both"/>
        <w:rPr>
          <w:sz w:val="24"/>
          <w:szCs w:val="24"/>
        </w:rPr>
      </w:pPr>
      <w:r w:rsidRPr="00FC4DD5">
        <w:rPr>
          <w:b w:val="0"/>
          <w:sz w:val="24"/>
          <w:szCs w:val="24"/>
        </w:rPr>
        <w:t>1.</w:t>
      </w:r>
      <w:r w:rsidR="00BA1688">
        <w:rPr>
          <w:b w:val="0"/>
          <w:sz w:val="24"/>
          <w:szCs w:val="24"/>
        </w:rPr>
        <w:t xml:space="preserve"> </w:t>
      </w:r>
      <w:r w:rsidRPr="00FC4DD5">
        <w:rPr>
          <w:b w:val="0"/>
          <w:sz w:val="24"/>
          <w:szCs w:val="24"/>
        </w:rPr>
        <w:t>Niniejszy regulamin, zwany dalej „Regulaminem”, dotyczy wszystkich osób biorących udział w</w:t>
      </w:r>
      <w:r w:rsidR="00564CEE">
        <w:rPr>
          <w:b w:val="0"/>
          <w:sz w:val="24"/>
          <w:szCs w:val="24"/>
        </w:rPr>
        <w:t xml:space="preserve"> imprezie sportowej</w:t>
      </w:r>
      <w:r w:rsidRPr="00FC4DD5">
        <w:rPr>
          <w:b w:val="0"/>
          <w:sz w:val="24"/>
          <w:szCs w:val="24"/>
        </w:rPr>
        <w:t xml:space="preserve"> </w:t>
      </w:r>
      <w:r w:rsidR="00A85C93">
        <w:rPr>
          <w:sz w:val="24"/>
          <w:szCs w:val="24"/>
        </w:rPr>
        <w:t>Marsz</w:t>
      </w:r>
      <w:r w:rsidR="00564CEE">
        <w:rPr>
          <w:sz w:val="24"/>
          <w:szCs w:val="24"/>
        </w:rPr>
        <w:t>u</w:t>
      </w:r>
      <w:r w:rsidR="00A85C93">
        <w:rPr>
          <w:sz w:val="24"/>
          <w:szCs w:val="24"/>
        </w:rPr>
        <w:t xml:space="preserve"> </w:t>
      </w:r>
      <w:proofErr w:type="spellStart"/>
      <w:r w:rsidR="00A85C93">
        <w:rPr>
          <w:sz w:val="24"/>
          <w:szCs w:val="24"/>
        </w:rPr>
        <w:t>Nordic</w:t>
      </w:r>
      <w:proofErr w:type="spellEnd"/>
      <w:r w:rsidR="00A85C93">
        <w:rPr>
          <w:sz w:val="24"/>
          <w:szCs w:val="24"/>
        </w:rPr>
        <w:t xml:space="preserve"> </w:t>
      </w:r>
      <w:proofErr w:type="spellStart"/>
      <w:r w:rsidR="00A85C93">
        <w:rPr>
          <w:sz w:val="24"/>
          <w:szCs w:val="24"/>
        </w:rPr>
        <w:t>Walking</w:t>
      </w:r>
      <w:proofErr w:type="spellEnd"/>
      <w:r w:rsidR="00A85C93">
        <w:rPr>
          <w:sz w:val="24"/>
          <w:szCs w:val="24"/>
        </w:rPr>
        <w:t xml:space="preserve"> POLICZ SIĘ Z CUKRZYCĄ</w:t>
      </w:r>
      <w:r w:rsidRPr="00FC4DD5">
        <w:rPr>
          <w:b w:val="0"/>
          <w:sz w:val="24"/>
          <w:szCs w:val="24"/>
        </w:rPr>
        <w:t>, zwanym dalej „W</w:t>
      </w:r>
      <w:r>
        <w:rPr>
          <w:b w:val="0"/>
          <w:sz w:val="24"/>
          <w:szCs w:val="24"/>
        </w:rPr>
        <w:t xml:space="preserve">ydarzeniem”, odbywającym  się </w:t>
      </w:r>
      <w:r w:rsidR="00357EC0">
        <w:rPr>
          <w:b w:val="0"/>
          <w:sz w:val="24"/>
          <w:szCs w:val="24"/>
        </w:rPr>
        <w:t xml:space="preserve">w dniu </w:t>
      </w:r>
      <w:r w:rsidR="00863B8B">
        <w:rPr>
          <w:b w:val="0"/>
          <w:sz w:val="24"/>
          <w:szCs w:val="24"/>
        </w:rPr>
        <w:t>2</w:t>
      </w:r>
      <w:r w:rsidR="003E70A5">
        <w:rPr>
          <w:b w:val="0"/>
          <w:sz w:val="24"/>
          <w:szCs w:val="24"/>
        </w:rPr>
        <w:t>6</w:t>
      </w:r>
      <w:r w:rsidR="00A85C93">
        <w:rPr>
          <w:b w:val="0"/>
          <w:sz w:val="24"/>
          <w:szCs w:val="24"/>
        </w:rPr>
        <w:t xml:space="preserve"> stycznia </w:t>
      </w:r>
      <w:r w:rsidR="00357EC0">
        <w:rPr>
          <w:b w:val="0"/>
          <w:sz w:val="24"/>
          <w:szCs w:val="24"/>
        </w:rPr>
        <w:t xml:space="preserve"> (niedziela) 202</w:t>
      </w:r>
      <w:r w:rsidR="003E70A5">
        <w:rPr>
          <w:b w:val="0"/>
          <w:sz w:val="24"/>
          <w:szCs w:val="24"/>
        </w:rPr>
        <w:t>5</w:t>
      </w:r>
      <w:r w:rsidR="00357EC0">
        <w:rPr>
          <w:b w:val="0"/>
          <w:sz w:val="24"/>
          <w:szCs w:val="24"/>
        </w:rPr>
        <w:t xml:space="preserve"> r. na terenie Sandomierza</w:t>
      </w:r>
      <w:r w:rsidR="00E32B7D">
        <w:rPr>
          <w:b w:val="0"/>
          <w:sz w:val="24"/>
          <w:szCs w:val="24"/>
        </w:rPr>
        <w:t>.</w:t>
      </w:r>
      <w:r w:rsidRPr="00FC4DD5">
        <w:rPr>
          <w:b w:val="0"/>
          <w:sz w:val="24"/>
          <w:szCs w:val="24"/>
        </w:rPr>
        <w:t xml:space="preserve"> </w:t>
      </w:r>
    </w:p>
    <w:p w:rsidR="00357EC0" w:rsidRDefault="00FC4DD5" w:rsidP="00256B9D">
      <w:pPr>
        <w:pStyle w:val="Nagwek1"/>
        <w:jc w:val="both"/>
        <w:rPr>
          <w:b w:val="0"/>
          <w:sz w:val="24"/>
          <w:szCs w:val="24"/>
        </w:rPr>
      </w:pPr>
      <w:r w:rsidRPr="00FC4DD5">
        <w:rPr>
          <w:b w:val="0"/>
          <w:sz w:val="24"/>
          <w:szCs w:val="24"/>
        </w:rPr>
        <w:t xml:space="preserve"> 2.</w:t>
      </w:r>
      <w:r w:rsidR="00BA1688">
        <w:rPr>
          <w:b w:val="0"/>
          <w:sz w:val="24"/>
          <w:szCs w:val="24"/>
        </w:rPr>
        <w:t xml:space="preserve"> </w:t>
      </w:r>
      <w:r w:rsidRPr="00FC4DD5">
        <w:rPr>
          <w:b w:val="0"/>
          <w:sz w:val="24"/>
          <w:szCs w:val="24"/>
        </w:rPr>
        <w:t xml:space="preserve">Regulamin jest dostępny na stronie internetowej </w:t>
      </w:r>
      <w:r w:rsidR="00706A58">
        <w:rPr>
          <w:b w:val="0"/>
          <w:sz w:val="24"/>
          <w:szCs w:val="24"/>
        </w:rPr>
        <w:t>Powiatu Sandomierskiego</w:t>
      </w:r>
      <w:r w:rsidR="007F77B1">
        <w:rPr>
          <w:b w:val="0"/>
          <w:sz w:val="24"/>
          <w:szCs w:val="24"/>
        </w:rPr>
        <w:t>.</w:t>
      </w:r>
    </w:p>
    <w:p w:rsidR="00357EC0" w:rsidRDefault="00FC4DD5" w:rsidP="00256B9D">
      <w:pPr>
        <w:pStyle w:val="Nagwek1"/>
        <w:jc w:val="both"/>
        <w:rPr>
          <w:b w:val="0"/>
          <w:sz w:val="24"/>
          <w:szCs w:val="24"/>
        </w:rPr>
      </w:pPr>
      <w:r w:rsidRPr="00FC4DD5">
        <w:rPr>
          <w:b w:val="0"/>
          <w:sz w:val="24"/>
          <w:szCs w:val="24"/>
        </w:rPr>
        <w:t>3.</w:t>
      </w:r>
      <w:r w:rsidR="00BA1688">
        <w:rPr>
          <w:b w:val="0"/>
          <w:sz w:val="24"/>
          <w:szCs w:val="24"/>
        </w:rPr>
        <w:t xml:space="preserve"> </w:t>
      </w:r>
      <w:r w:rsidR="00357EC0">
        <w:rPr>
          <w:b w:val="0"/>
          <w:sz w:val="24"/>
          <w:szCs w:val="24"/>
        </w:rPr>
        <w:t>Wydarzenie polega na wyznaczeniu trasy przejścia</w:t>
      </w:r>
      <w:r w:rsidR="00564CEE">
        <w:rPr>
          <w:b w:val="0"/>
          <w:sz w:val="24"/>
          <w:szCs w:val="24"/>
        </w:rPr>
        <w:t xml:space="preserve"> ciągami komunikacji pieszej</w:t>
      </w:r>
      <w:r w:rsidR="00805F99">
        <w:rPr>
          <w:b w:val="0"/>
          <w:sz w:val="24"/>
          <w:szCs w:val="24"/>
        </w:rPr>
        <w:t xml:space="preserve"> i utwor</w:t>
      </w:r>
      <w:r w:rsidR="00564CEE">
        <w:rPr>
          <w:b w:val="0"/>
          <w:sz w:val="24"/>
          <w:szCs w:val="24"/>
        </w:rPr>
        <w:t xml:space="preserve">zeniu mapki z zaznaczoną trasą oraz przejściu trasy w dniu </w:t>
      </w:r>
      <w:r w:rsidR="00BB2415">
        <w:rPr>
          <w:b w:val="0"/>
          <w:sz w:val="24"/>
          <w:szCs w:val="24"/>
        </w:rPr>
        <w:t>2</w:t>
      </w:r>
      <w:r w:rsidR="003E70A5">
        <w:rPr>
          <w:b w:val="0"/>
          <w:sz w:val="24"/>
          <w:szCs w:val="24"/>
        </w:rPr>
        <w:t>6</w:t>
      </w:r>
      <w:r w:rsidR="00564CEE">
        <w:rPr>
          <w:b w:val="0"/>
          <w:sz w:val="24"/>
          <w:szCs w:val="24"/>
        </w:rPr>
        <w:t xml:space="preserve"> stycznia 202</w:t>
      </w:r>
      <w:r w:rsidR="003E70A5">
        <w:rPr>
          <w:b w:val="0"/>
          <w:sz w:val="24"/>
          <w:szCs w:val="24"/>
        </w:rPr>
        <w:t>5</w:t>
      </w:r>
      <w:r w:rsidR="00564CEE">
        <w:rPr>
          <w:b w:val="0"/>
          <w:sz w:val="24"/>
          <w:szCs w:val="24"/>
        </w:rPr>
        <w:t xml:space="preserve"> r.</w:t>
      </w:r>
    </w:p>
    <w:p w:rsidR="00FC2111" w:rsidRPr="00B93CF6" w:rsidRDefault="00FC2111" w:rsidP="00256B9D">
      <w:pPr>
        <w:pStyle w:val="Nagwek1"/>
        <w:jc w:val="both"/>
        <w:rPr>
          <w:sz w:val="24"/>
          <w:szCs w:val="24"/>
        </w:rPr>
      </w:pPr>
      <w:r w:rsidRPr="00B93CF6">
        <w:rPr>
          <w:sz w:val="24"/>
          <w:szCs w:val="24"/>
        </w:rPr>
        <w:t xml:space="preserve">Osoby chcące wziąć udział w Marszu idą indywidualnie przy zachowaniu </w:t>
      </w:r>
      <w:r w:rsidR="00A85C93">
        <w:rPr>
          <w:sz w:val="24"/>
          <w:szCs w:val="24"/>
        </w:rPr>
        <w:t xml:space="preserve">wymogów sanitarnych obowiązujących na dzień </w:t>
      </w:r>
      <w:r w:rsidR="00863B8B">
        <w:rPr>
          <w:sz w:val="24"/>
          <w:szCs w:val="24"/>
        </w:rPr>
        <w:t>2</w:t>
      </w:r>
      <w:r w:rsidR="003E70A5">
        <w:rPr>
          <w:sz w:val="24"/>
          <w:szCs w:val="24"/>
        </w:rPr>
        <w:t>6</w:t>
      </w:r>
      <w:r w:rsidR="00A85C93">
        <w:rPr>
          <w:sz w:val="24"/>
          <w:szCs w:val="24"/>
        </w:rPr>
        <w:t xml:space="preserve"> stycznia 202</w:t>
      </w:r>
      <w:r w:rsidR="003E70A5">
        <w:rPr>
          <w:sz w:val="24"/>
          <w:szCs w:val="24"/>
        </w:rPr>
        <w:t>5</w:t>
      </w:r>
      <w:r w:rsidR="00A85C93">
        <w:rPr>
          <w:sz w:val="24"/>
          <w:szCs w:val="24"/>
        </w:rPr>
        <w:t xml:space="preserve"> r.</w:t>
      </w:r>
    </w:p>
    <w:p w:rsidR="00FC4DD5" w:rsidRPr="00D712CB" w:rsidRDefault="009C2CF8" w:rsidP="00256B9D">
      <w:pPr>
        <w:pStyle w:val="Nagwek1"/>
        <w:jc w:val="both"/>
        <w:rPr>
          <w:sz w:val="24"/>
          <w:szCs w:val="24"/>
          <w:u w:val="single"/>
        </w:rPr>
      </w:pPr>
      <w:r>
        <w:rPr>
          <w:b w:val="0"/>
          <w:sz w:val="24"/>
          <w:szCs w:val="24"/>
        </w:rPr>
        <w:t xml:space="preserve">4. </w:t>
      </w:r>
      <w:r w:rsidR="00FC4DD5" w:rsidRPr="00FC4DD5">
        <w:rPr>
          <w:b w:val="0"/>
          <w:sz w:val="24"/>
          <w:szCs w:val="24"/>
        </w:rPr>
        <w:t xml:space="preserve">Osoby uczestniczące w wydarzeniu są </w:t>
      </w:r>
      <w:r w:rsidR="00E32B7D">
        <w:rPr>
          <w:b w:val="0"/>
          <w:sz w:val="24"/>
          <w:szCs w:val="24"/>
        </w:rPr>
        <w:t>z</w:t>
      </w:r>
      <w:r w:rsidR="00FC4DD5" w:rsidRPr="00FC4DD5">
        <w:rPr>
          <w:b w:val="0"/>
          <w:sz w:val="24"/>
          <w:szCs w:val="24"/>
        </w:rPr>
        <w:t xml:space="preserve">obowiązane zachowywać się w sposób niezagrażający bezpieczeństwu innych osób, a w szczególności przestrzegać postanowień Regulaminu. Uczestnictwo w wydarzeniu oznacza akceptację niniejszego Regulaminu, a także zobowiązanie do przestrzegania jego postanowień. Wszyscy </w:t>
      </w:r>
      <w:r w:rsidR="00FC4DD5" w:rsidRPr="00706A58">
        <w:rPr>
          <w:b w:val="0"/>
          <w:sz w:val="24"/>
          <w:szCs w:val="24"/>
          <w:u w:val="single"/>
        </w:rPr>
        <w:t xml:space="preserve">Uczestnicy biorą udział  w wydarzeniu dobrowolnie </w:t>
      </w:r>
      <w:r>
        <w:rPr>
          <w:b w:val="0"/>
          <w:sz w:val="24"/>
          <w:szCs w:val="24"/>
          <w:u w:val="single"/>
        </w:rPr>
        <w:br/>
      </w:r>
      <w:r w:rsidR="00FC4DD5" w:rsidRPr="00706A58">
        <w:rPr>
          <w:b w:val="0"/>
          <w:sz w:val="24"/>
          <w:szCs w:val="24"/>
          <w:u w:val="single"/>
        </w:rPr>
        <w:t>i na własną odpowiedzialność</w:t>
      </w:r>
      <w:r w:rsidR="00FC4DD5" w:rsidRPr="00FC4DD5">
        <w:rPr>
          <w:b w:val="0"/>
          <w:sz w:val="24"/>
          <w:szCs w:val="24"/>
        </w:rPr>
        <w:t>. W przypadku osób niepełnoletnich udział możliwy jest jedynie pod opieką rodziców lub opiekunów prawnych</w:t>
      </w:r>
      <w:r w:rsidR="00FC4DD5" w:rsidRPr="005861D1">
        <w:rPr>
          <w:b w:val="0"/>
          <w:sz w:val="24"/>
          <w:szCs w:val="24"/>
        </w:rPr>
        <w:t xml:space="preserve">. </w:t>
      </w:r>
      <w:r w:rsidR="005861D1" w:rsidRPr="005861D1">
        <w:rPr>
          <w:b w:val="0"/>
          <w:color w:val="000000"/>
          <w:sz w:val="24"/>
          <w:szCs w:val="24"/>
        </w:rPr>
        <w:t> </w:t>
      </w:r>
      <w:r w:rsidR="005861D1">
        <w:rPr>
          <w:b w:val="0"/>
          <w:color w:val="000000"/>
          <w:sz w:val="24"/>
          <w:szCs w:val="24"/>
        </w:rPr>
        <w:t>Marsz</w:t>
      </w:r>
      <w:r w:rsidR="005861D1" w:rsidRPr="005861D1">
        <w:rPr>
          <w:b w:val="0"/>
          <w:color w:val="000000"/>
          <w:sz w:val="24"/>
          <w:szCs w:val="24"/>
        </w:rPr>
        <w:t xml:space="preserve"> odbędzie się w ograniczonym ruchu ulicznym, każdy zawodnik ma obowiązek zachować szc</w:t>
      </w:r>
      <w:r w:rsidR="005861D1">
        <w:rPr>
          <w:b w:val="0"/>
          <w:color w:val="000000"/>
          <w:sz w:val="24"/>
          <w:szCs w:val="24"/>
        </w:rPr>
        <w:t>zególną ostrożność podczas marszu.</w:t>
      </w:r>
    </w:p>
    <w:p w:rsidR="00357EC0" w:rsidRDefault="00FC4DD5" w:rsidP="00357EC0">
      <w:pPr>
        <w:pStyle w:val="Nagwek1"/>
        <w:jc w:val="both"/>
        <w:rPr>
          <w:b w:val="0"/>
          <w:sz w:val="24"/>
          <w:szCs w:val="24"/>
        </w:rPr>
      </w:pPr>
      <w:r w:rsidRPr="00FC4DD5">
        <w:rPr>
          <w:b w:val="0"/>
          <w:sz w:val="24"/>
          <w:szCs w:val="24"/>
        </w:rPr>
        <w:t xml:space="preserve"> </w:t>
      </w:r>
      <w:r w:rsidR="009C2CF8">
        <w:rPr>
          <w:b w:val="0"/>
          <w:sz w:val="24"/>
          <w:szCs w:val="24"/>
        </w:rPr>
        <w:t>5</w:t>
      </w:r>
      <w:r w:rsidRPr="00FC4DD5">
        <w:rPr>
          <w:b w:val="0"/>
          <w:sz w:val="24"/>
          <w:szCs w:val="24"/>
        </w:rPr>
        <w:t>.</w:t>
      </w:r>
      <w:r w:rsidR="00BA1688">
        <w:rPr>
          <w:b w:val="0"/>
          <w:sz w:val="24"/>
          <w:szCs w:val="24"/>
        </w:rPr>
        <w:t xml:space="preserve"> </w:t>
      </w:r>
      <w:r w:rsidRPr="00FC4DD5">
        <w:rPr>
          <w:b w:val="0"/>
          <w:sz w:val="24"/>
          <w:szCs w:val="24"/>
        </w:rPr>
        <w:t>Wyd</w:t>
      </w:r>
      <w:r w:rsidR="00706A58">
        <w:rPr>
          <w:b w:val="0"/>
          <w:sz w:val="24"/>
          <w:szCs w:val="24"/>
        </w:rPr>
        <w:t xml:space="preserve">arzenie odbędzie się w dniu </w:t>
      </w:r>
      <w:r w:rsidR="00863B8B" w:rsidRPr="00863B8B">
        <w:rPr>
          <w:sz w:val="24"/>
          <w:szCs w:val="24"/>
        </w:rPr>
        <w:t>2</w:t>
      </w:r>
      <w:r w:rsidR="003E70A5">
        <w:rPr>
          <w:sz w:val="24"/>
          <w:szCs w:val="24"/>
        </w:rPr>
        <w:t>6</w:t>
      </w:r>
      <w:r w:rsidR="00A85C93" w:rsidRPr="008715B4">
        <w:rPr>
          <w:sz w:val="24"/>
          <w:szCs w:val="24"/>
        </w:rPr>
        <w:t xml:space="preserve"> stycznia</w:t>
      </w:r>
      <w:r w:rsidR="00357EC0" w:rsidRPr="008715B4">
        <w:rPr>
          <w:sz w:val="24"/>
          <w:szCs w:val="24"/>
        </w:rPr>
        <w:t xml:space="preserve"> (niedziela) 202</w:t>
      </w:r>
      <w:r w:rsidR="003E70A5">
        <w:rPr>
          <w:sz w:val="24"/>
          <w:szCs w:val="24"/>
        </w:rPr>
        <w:t>5</w:t>
      </w:r>
      <w:r w:rsidR="00357EC0" w:rsidRPr="008715B4">
        <w:rPr>
          <w:sz w:val="24"/>
          <w:szCs w:val="24"/>
        </w:rPr>
        <w:t xml:space="preserve"> r.</w:t>
      </w:r>
      <w:r w:rsidR="00357EC0">
        <w:rPr>
          <w:b w:val="0"/>
          <w:sz w:val="24"/>
          <w:szCs w:val="24"/>
        </w:rPr>
        <w:t xml:space="preserve"> na terenie  Sandomierza.</w:t>
      </w:r>
      <w:r w:rsidR="00357EC0" w:rsidRPr="00FC4DD5">
        <w:rPr>
          <w:b w:val="0"/>
          <w:sz w:val="24"/>
          <w:szCs w:val="24"/>
        </w:rPr>
        <w:t xml:space="preserve"> </w:t>
      </w:r>
    </w:p>
    <w:p w:rsidR="008715B4" w:rsidRDefault="008715B4" w:rsidP="00357EC0">
      <w:pPr>
        <w:pStyle w:val="Nagwek1"/>
        <w:jc w:val="both"/>
        <w:rPr>
          <w:b w:val="0"/>
          <w:sz w:val="24"/>
          <w:szCs w:val="24"/>
        </w:rPr>
      </w:pPr>
      <w:r>
        <w:rPr>
          <w:b w:val="0"/>
          <w:sz w:val="24"/>
          <w:szCs w:val="24"/>
        </w:rPr>
        <w:t xml:space="preserve">Start o </w:t>
      </w:r>
      <w:r w:rsidRPr="008715B4">
        <w:rPr>
          <w:sz w:val="24"/>
          <w:szCs w:val="24"/>
        </w:rPr>
        <w:t>godz. 11.00</w:t>
      </w:r>
      <w:r>
        <w:rPr>
          <w:b w:val="0"/>
          <w:sz w:val="24"/>
          <w:szCs w:val="24"/>
        </w:rPr>
        <w:t xml:space="preserve"> </w:t>
      </w:r>
      <w:r w:rsidRPr="008715B4">
        <w:rPr>
          <w:sz w:val="24"/>
          <w:szCs w:val="24"/>
        </w:rPr>
        <w:t>z Bulwaru im. Marszałka J. Piłsudskiego w Sandomierzu</w:t>
      </w:r>
      <w:r w:rsidR="00295AC6">
        <w:rPr>
          <w:sz w:val="24"/>
          <w:szCs w:val="24"/>
        </w:rPr>
        <w:t>, Klub N’51 i Restauracja Jadwiga.</w:t>
      </w:r>
    </w:p>
    <w:p w:rsidR="008715B4" w:rsidRDefault="008715B4" w:rsidP="00357EC0">
      <w:pPr>
        <w:pStyle w:val="Nagwek1"/>
        <w:jc w:val="both"/>
        <w:rPr>
          <w:b w:val="0"/>
          <w:sz w:val="24"/>
          <w:szCs w:val="24"/>
        </w:rPr>
      </w:pPr>
      <w:r>
        <w:rPr>
          <w:b w:val="0"/>
          <w:sz w:val="24"/>
          <w:szCs w:val="24"/>
        </w:rPr>
        <w:t>Trasa ok 6 km.</w:t>
      </w:r>
    </w:p>
    <w:p w:rsidR="008715B4" w:rsidRPr="00357EC0" w:rsidRDefault="008715B4" w:rsidP="00357EC0">
      <w:pPr>
        <w:pStyle w:val="Nagwek1"/>
        <w:jc w:val="both"/>
        <w:rPr>
          <w:sz w:val="24"/>
          <w:szCs w:val="24"/>
        </w:rPr>
      </w:pPr>
      <w:r>
        <w:rPr>
          <w:b w:val="0"/>
          <w:sz w:val="24"/>
          <w:szCs w:val="24"/>
        </w:rPr>
        <w:t>Czas przejścia – ok. 1,5 godz.</w:t>
      </w:r>
    </w:p>
    <w:p w:rsidR="00FC4DD5" w:rsidRPr="00FC4DD5" w:rsidRDefault="00FC4DD5" w:rsidP="00256B9D">
      <w:pPr>
        <w:pStyle w:val="Nagwek1"/>
        <w:jc w:val="both"/>
        <w:rPr>
          <w:b w:val="0"/>
          <w:sz w:val="24"/>
          <w:szCs w:val="24"/>
        </w:rPr>
      </w:pPr>
      <w:r w:rsidRPr="00FC4DD5">
        <w:rPr>
          <w:b w:val="0"/>
          <w:sz w:val="24"/>
          <w:szCs w:val="24"/>
        </w:rPr>
        <w:t xml:space="preserve"> </w:t>
      </w:r>
      <w:r w:rsidR="009C2CF8">
        <w:rPr>
          <w:b w:val="0"/>
          <w:sz w:val="24"/>
          <w:szCs w:val="24"/>
        </w:rPr>
        <w:t>6</w:t>
      </w:r>
      <w:r w:rsidRPr="00FC4DD5">
        <w:rPr>
          <w:b w:val="0"/>
          <w:sz w:val="24"/>
          <w:szCs w:val="24"/>
        </w:rPr>
        <w:t>.</w:t>
      </w:r>
      <w:r w:rsidR="00BA1688">
        <w:rPr>
          <w:b w:val="0"/>
          <w:sz w:val="24"/>
          <w:szCs w:val="24"/>
        </w:rPr>
        <w:t xml:space="preserve"> </w:t>
      </w:r>
      <w:r w:rsidRPr="00FC4DD5">
        <w:rPr>
          <w:b w:val="0"/>
          <w:sz w:val="24"/>
          <w:szCs w:val="24"/>
        </w:rPr>
        <w:t>Organizatorzy zastrzegają  sobie prawo zmia</w:t>
      </w:r>
      <w:r w:rsidR="00E32B7D">
        <w:rPr>
          <w:b w:val="0"/>
          <w:sz w:val="24"/>
          <w:szCs w:val="24"/>
        </w:rPr>
        <w:t>ny harmonogramu wydarzenia, a w </w:t>
      </w:r>
      <w:r w:rsidRPr="00FC4DD5">
        <w:rPr>
          <w:b w:val="0"/>
          <w:sz w:val="24"/>
          <w:szCs w:val="24"/>
        </w:rPr>
        <w:t>uzasadnionym przypadku do odwołania lub przerwania wydarzenia z powodu zaistnienia okoliczności siły wyższej tj. wszelkich nieprzewidywalnych sytuacji lub zdarzeń o charakterze wyjątkowym, pozostających poza kontrolą, a w szczególnośc</w:t>
      </w:r>
      <w:r w:rsidR="00706A58">
        <w:rPr>
          <w:b w:val="0"/>
          <w:sz w:val="24"/>
          <w:szCs w:val="24"/>
        </w:rPr>
        <w:t xml:space="preserve">i: zdarzeń </w:t>
      </w:r>
      <w:r w:rsidR="00E32B7D">
        <w:rPr>
          <w:b w:val="0"/>
          <w:sz w:val="24"/>
          <w:szCs w:val="24"/>
        </w:rPr>
        <w:t>o </w:t>
      </w:r>
      <w:r w:rsidRPr="00FC4DD5">
        <w:rPr>
          <w:b w:val="0"/>
          <w:sz w:val="24"/>
          <w:szCs w:val="24"/>
        </w:rPr>
        <w:t xml:space="preserve">charakterze katastrof przyrodniczych typu powódź, huragan, wiatr, burza albo innych nadzwyczajnych i zewnętrznych zdarzeń, którym nie można było zapobiec np. epidemii lub pandemii oraz wydanych przez organy władzy publicznej na skutek zaistnienia tych zdarzeń aktów prawnych lub decyzji wprowadzających ograniczenia, nakazy lub zakazy w zakresie organizacji imprez kulturalnych, koncertów lub wydarzeń. W razie skorzystania z uprawnień o których mowa </w:t>
      </w:r>
      <w:r w:rsidR="00256B9D">
        <w:rPr>
          <w:b w:val="0"/>
          <w:sz w:val="24"/>
          <w:szCs w:val="24"/>
        </w:rPr>
        <w:t>wyżej</w:t>
      </w:r>
      <w:r w:rsidRPr="00FC4DD5">
        <w:rPr>
          <w:b w:val="0"/>
          <w:sz w:val="24"/>
          <w:szCs w:val="24"/>
        </w:rPr>
        <w:t xml:space="preserve">, Uczestnikom nie przysługuje wobec Organizatorów jakiekolwiek roszczenie z tym związane. </w:t>
      </w:r>
    </w:p>
    <w:p w:rsidR="00D712CB" w:rsidRPr="00D712CB" w:rsidRDefault="00FC4DD5" w:rsidP="00D712CB">
      <w:pPr>
        <w:pStyle w:val="Nagwek1"/>
        <w:jc w:val="both"/>
        <w:rPr>
          <w:sz w:val="24"/>
          <w:szCs w:val="24"/>
        </w:rPr>
      </w:pPr>
      <w:r w:rsidRPr="00FC4DD5">
        <w:rPr>
          <w:b w:val="0"/>
          <w:sz w:val="24"/>
          <w:szCs w:val="24"/>
        </w:rPr>
        <w:t xml:space="preserve"> 7.</w:t>
      </w:r>
      <w:r w:rsidR="00706A58">
        <w:rPr>
          <w:b w:val="0"/>
          <w:sz w:val="24"/>
          <w:szCs w:val="24"/>
        </w:rPr>
        <w:t xml:space="preserve"> </w:t>
      </w:r>
      <w:r w:rsidRPr="00FC4DD5">
        <w:rPr>
          <w:b w:val="0"/>
          <w:sz w:val="24"/>
          <w:szCs w:val="24"/>
        </w:rPr>
        <w:t xml:space="preserve">Uczestnicy wydarzenia mają obowiązek stosować się </w:t>
      </w:r>
      <w:r w:rsidR="00D42977">
        <w:rPr>
          <w:b w:val="0"/>
          <w:sz w:val="24"/>
          <w:szCs w:val="24"/>
        </w:rPr>
        <w:t>do poleceń wyznaczonych osób</w:t>
      </w:r>
      <w:r w:rsidRPr="00FC4DD5">
        <w:rPr>
          <w:b w:val="0"/>
          <w:sz w:val="24"/>
          <w:szCs w:val="24"/>
        </w:rPr>
        <w:t xml:space="preserve"> (obsługi wydarzenia) a także stosowania się do ograniczeń wynikających z zaleceń sanitarnych. </w:t>
      </w:r>
    </w:p>
    <w:p w:rsidR="00FC4DD5" w:rsidRPr="00FC4DD5" w:rsidRDefault="00FC4DD5" w:rsidP="00256B9D">
      <w:pPr>
        <w:pStyle w:val="Nagwek1"/>
        <w:jc w:val="both"/>
        <w:rPr>
          <w:b w:val="0"/>
          <w:sz w:val="24"/>
          <w:szCs w:val="24"/>
        </w:rPr>
      </w:pPr>
      <w:r w:rsidRPr="00FC4DD5">
        <w:rPr>
          <w:b w:val="0"/>
          <w:sz w:val="24"/>
          <w:szCs w:val="24"/>
        </w:rPr>
        <w:lastRenderedPageBreak/>
        <w:t xml:space="preserve"> 8.</w:t>
      </w:r>
      <w:r w:rsidR="00BA1688">
        <w:rPr>
          <w:b w:val="0"/>
          <w:sz w:val="24"/>
          <w:szCs w:val="24"/>
        </w:rPr>
        <w:t xml:space="preserve"> </w:t>
      </w:r>
      <w:r w:rsidRPr="00FC4DD5">
        <w:rPr>
          <w:b w:val="0"/>
          <w:sz w:val="24"/>
          <w:szCs w:val="24"/>
        </w:rPr>
        <w:t xml:space="preserve">Wszelkie uwagi oraz problemy powinny być zgłaszane obsłudze wydarzenia bezpośrednio </w:t>
      </w:r>
      <w:r w:rsidR="00BA1688">
        <w:rPr>
          <w:b w:val="0"/>
          <w:sz w:val="24"/>
          <w:szCs w:val="24"/>
        </w:rPr>
        <w:br/>
      </w:r>
      <w:r w:rsidRPr="00FC4DD5">
        <w:rPr>
          <w:b w:val="0"/>
          <w:sz w:val="24"/>
          <w:szCs w:val="24"/>
        </w:rPr>
        <w:t xml:space="preserve">w trakcie jego trwania. </w:t>
      </w:r>
    </w:p>
    <w:p w:rsidR="00FC4DD5" w:rsidRDefault="00A85C93" w:rsidP="00256B9D">
      <w:pPr>
        <w:pStyle w:val="Nagwek1"/>
        <w:jc w:val="both"/>
        <w:rPr>
          <w:b w:val="0"/>
          <w:sz w:val="24"/>
          <w:szCs w:val="24"/>
        </w:rPr>
      </w:pPr>
      <w:r>
        <w:rPr>
          <w:b w:val="0"/>
          <w:sz w:val="24"/>
          <w:szCs w:val="24"/>
        </w:rPr>
        <w:t>9</w:t>
      </w:r>
      <w:r w:rsidR="00FC4DD5" w:rsidRPr="00FC4DD5">
        <w:rPr>
          <w:b w:val="0"/>
          <w:sz w:val="24"/>
          <w:szCs w:val="24"/>
        </w:rPr>
        <w:t>.  Organizatorzy zastrzegają sobie prawo wykonywania nagrań filmowych oraz wykonywania zdjęć na potrzeby promocyjne wydarzenia. Uczestnictwo w wydarzeniu skutkuje wyrażeniem zgody na wykorzystanie wizerunku oraz zdjęć uczestników w mediach</w:t>
      </w:r>
      <w:r w:rsidR="003E70A5">
        <w:rPr>
          <w:b w:val="0"/>
          <w:sz w:val="24"/>
          <w:szCs w:val="24"/>
        </w:rPr>
        <w:t xml:space="preserve"> lokalnych </w:t>
      </w:r>
      <w:r w:rsidR="003E70A5">
        <w:rPr>
          <w:b w:val="0"/>
          <w:sz w:val="24"/>
          <w:szCs w:val="24"/>
        </w:rPr>
        <w:br/>
        <w:t>i</w:t>
      </w:r>
      <w:r w:rsidR="00FC4DD5" w:rsidRPr="00FC4DD5">
        <w:rPr>
          <w:b w:val="0"/>
          <w:sz w:val="24"/>
          <w:szCs w:val="24"/>
        </w:rPr>
        <w:t xml:space="preserve"> społecznościowych. </w:t>
      </w:r>
    </w:p>
    <w:p w:rsidR="00A85C93" w:rsidRDefault="00A85C93" w:rsidP="00A85C93">
      <w:pPr>
        <w:pStyle w:val="Tekstwstpniesformatowany"/>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10. Podpisanie listy uczestnictwa przez Uczestnika oznacza, że Uczestnik zapoznał się </w:t>
      </w:r>
      <w:r>
        <w:rPr>
          <w:rFonts w:ascii="Times New Roman" w:hAnsi="Times New Roman" w:cs="Times New Roman"/>
          <w:sz w:val="24"/>
          <w:szCs w:val="24"/>
        </w:rPr>
        <w:br/>
        <w:t>z regulaminem Marszu, akceptuje go i zobowią</w:t>
      </w:r>
      <w:r w:rsidR="00863B8B">
        <w:rPr>
          <w:rFonts w:ascii="Times New Roman" w:hAnsi="Times New Roman" w:cs="Times New Roman"/>
          <w:sz w:val="24"/>
          <w:szCs w:val="24"/>
        </w:rPr>
        <w:t>zuje się do jego przestrzegania.</w:t>
      </w:r>
    </w:p>
    <w:p w:rsidR="00FC4DD5" w:rsidRPr="00BB2415" w:rsidRDefault="00FC4DD5" w:rsidP="00256B9D">
      <w:pPr>
        <w:pStyle w:val="Nagwek1"/>
        <w:jc w:val="both"/>
        <w:rPr>
          <w:b w:val="0"/>
          <w:sz w:val="24"/>
          <w:szCs w:val="24"/>
        </w:rPr>
      </w:pPr>
      <w:r w:rsidRPr="00FC4DD5">
        <w:rPr>
          <w:b w:val="0"/>
          <w:sz w:val="24"/>
          <w:szCs w:val="24"/>
        </w:rPr>
        <w:t>1</w:t>
      </w:r>
      <w:r w:rsidR="00A85C93">
        <w:rPr>
          <w:b w:val="0"/>
          <w:sz w:val="24"/>
          <w:szCs w:val="24"/>
        </w:rPr>
        <w:t>1</w:t>
      </w:r>
      <w:r w:rsidRPr="00FC4DD5">
        <w:rPr>
          <w:b w:val="0"/>
          <w:sz w:val="24"/>
          <w:szCs w:val="24"/>
        </w:rPr>
        <w:t>.</w:t>
      </w:r>
      <w:r w:rsidR="00BA1688">
        <w:rPr>
          <w:b w:val="0"/>
          <w:sz w:val="24"/>
          <w:szCs w:val="24"/>
        </w:rPr>
        <w:t xml:space="preserve"> </w:t>
      </w:r>
      <w:r w:rsidRPr="00FC4DD5">
        <w:rPr>
          <w:b w:val="0"/>
          <w:sz w:val="24"/>
          <w:szCs w:val="24"/>
        </w:rPr>
        <w:t xml:space="preserve">Organizatorzy  nie ponoszą odpowiedzialności za nieszczęśliwe wypadki podczas trwania wydarzenia, za zniszczenie lub zagubienie własności Uczestników jak również szkody poczynione przez Uczestnika podczas </w:t>
      </w:r>
      <w:r w:rsidR="009C2CF8">
        <w:rPr>
          <w:b w:val="0"/>
          <w:sz w:val="24"/>
          <w:szCs w:val="24"/>
        </w:rPr>
        <w:t>uczestniczenia</w:t>
      </w:r>
      <w:r w:rsidR="00A85C93">
        <w:rPr>
          <w:b w:val="0"/>
          <w:sz w:val="24"/>
          <w:szCs w:val="24"/>
        </w:rPr>
        <w:t xml:space="preserve"> w wydarzeniu, za </w:t>
      </w:r>
      <w:r w:rsidR="00A85C93" w:rsidRPr="00A85C93">
        <w:rPr>
          <w:b w:val="0"/>
          <w:sz w:val="24"/>
          <w:szCs w:val="24"/>
        </w:rPr>
        <w:t xml:space="preserve">szkody osobowe, majątkowe  </w:t>
      </w:r>
      <w:r w:rsidR="00564CEE">
        <w:rPr>
          <w:b w:val="0"/>
          <w:sz w:val="24"/>
          <w:szCs w:val="24"/>
        </w:rPr>
        <w:br/>
      </w:r>
      <w:r w:rsidR="00A85C93" w:rsidRPr="00A85C93">
        <w:rPr>
          <w:b w:val="0"/>
          <w:sz w:val="24"/>
          <w:szCs w:val="24"/>
        </w:rPr>
        <w:t>i rzeczowe, które wystąpią przed, w trakcie i po zakończeniu marszu</w:t>
      </w:r>
      <w:r w:rsidR="00BB2415">
        <w:rPr>
          <w:b w:val="0"/>
          <w:sz w:val="24"/>
          <w:szCs w:val="24"/>
        </w:rPr>
        <w:t>.</w:t>
      </w:r>
      <w:r w:rsidR="00BB2415" w:rsidRPr="00BB2415">
        <w:rPr>
          <w:color w:val="000000"/>
        </w:rPr>
        <w:t xml:space="preserve"> </w:t>
      </w:r>
      <w:r w:rsidR="00BB2415">
        <w:rPr>
          <w:b w:val="0"/>
          <w:sz w:val="24"/>
          <w:szCs w:val="24"/>
        </w:rPr>
        <w:t>U</w:t>
      </w:r>
      <w:r w:rsidR="00BB2415" w:rsidRPr="00BB2415">
        <w:rPr>
          <w:b w:val="0"/>
          <w:sz w:val="24"/>
          <w:szCs w:val="24"/>
        </w:rPr>
        <w:t>czestnik przyjmuje do wiadomości, że udział w biegu wiąże się z wysiłkiem fizycznym i pociąga za sobą naturalne ryzyko i zagrożenie wypadkami, możliwość odniesienia obrażeń ciała i u</w:t>
      </w:r>
      <w:r w:rsidR="00D25F37">
        <w:rPr>
          <w:b w:val="0"/>
          <w:sz w:val="24"/>
          <w:szCs w:val="24"/>
        </w:rPr>
        <w:t>razów fizycznych w tym śmierci. Wpisanie się na listę uczestników przedstawioną przez organizatora</w:t>
      </w:r>
      <w:r w:rsidR="00BB2415" w:rsidRPr="00BB2415">
        <w:rPr>
          <w:b w:val="0"/>
          <w:sz w:val="24"/>
          <w:szCs w:val="24"/>
        </w:rPr>
        <w:t xml:space="preserve"> oznacza, że uczestnik rozważył i ocenił charakter, zakres i stopień ryzyka wiążącego się z uczestnictwem w imprezie </w:t>
      </w:r>
      <w:r w:rsidR="003E70A5">
        <w:rPr>
          <w:b w:val="0"/>
          <w:sz w:val="24"/>
          <w:szCs w:val="24"/>
        </w:rPr>
        <w:br/>
      </w:r>
      <w:r w:rsidR="00BB2415" w:rsidRPr="00BB2415">
        <w:rPr>
          <w:b w:val="0"/>
          <w:sz w:val="24"/>
          <w:szCs w:val="24"/>
        </w:rPr>
        <w:t xml:space="preserve">i dobrowolnie zdecydował się podjąć to ryzyko startując w </w:t>
      </w:r>
      <w:r w:rsidR="00F15210">
        <w:rPr>
          <w:b w:val="0"/>
          <w:sz w:val="24"/>
          <w:szCs w:val="24"/>
        </w:rPr>
        <w:t>marszu</w:t>
      </w:r>
      <w:r w:rsidR="00BB2415" w:rsidRPr="00BB2415">
        <w:rPr>
          <w:b w:val="0"/>
          <w:sz w:val="24"/>
          <w:szCs w:val="24"/>
        </w:rPr>
        <w:t xml:space="preserve"> wyłącznie na własną odpowiedzialność</w:t>
      </w:r>
      <w:r w:rsidR="00295AC6">
        <w:rPr>
          <w:b w:val="0"/>
          <w:sz w:val="24"/>
          <w:szCs w:val="24"/>
        </w:rPr>
        <w:t>.</w:t>
      </w:r>
      <w:r w:rsidR="00BB2415" w:rsidRPr="00BB2415">
        <w:rPr>
          <w:b w:val="0"/>
          <w:sz w:val="24"/>
          <w:szCs w:val="24"/>
        </w:rPr>
        <w:br/>
      </w:r>
    </w:p>
    <w:p w:rsidR="00FC4DD5" w:rsidRPr="00FC4DD5" w:rsidRDefault="00FC4DD5" w:rsidP="00256B9D">
      <w:pPr>
        <w:pStyle w:val="Nagwek1"/>
        <w:jc w:val="both"/>
        <w:rPr>
          <w:b w:val="0"/>
          <w:sz w:val="24"/>
          <w:szCs w:val="24"/>
        </w:rPr>
      </w:pPr>
      <w:r w:rsidRPr="00FC4DD5">
        <w:rPr>
          <w:b w:val="0"/>
          <w:sz w:val="24"/>
          <w:szCs w:val="24"/>
        </w:rPr>
        <w:t>1</w:t>
      </w:r>
      <w:r w:rsidR="00A85C93">
        <w:rPr>
          <w:b w:val="0"/>
          <w:sz w:val="24"/>
          <w:szCs w:val="24"/>
        </w:rPr>
        <w:t>2</w:t>
      </w:r>
      <w:r w:rsidRPr="00FC4DD5">
        <w:rPr>
          <w:b w:val="0"/>
          <w:sz w:val="24"/>
          <w:szCs w:val="24"/>
        </w:rPr>
        <w:t xml:space="preserve">. Uczestnictwo w wydarzeniu oznacza, że Uczestnik wyraża zgodę na przetwarzanie danych osobowych, rejestrowanie i udostępnianie wizerunku na potrzebny organizacji, promocji </w:t>
      </w:r>
      <w:r w:rsidR="00BA1688">
        <w:rPr>
          <w:b w:val="0"/>
          <w:sz w:val="24"/>
          <w:szCs w:val="24"/>
        </w:rPr>
        <w:br/>
      </w:r>
      <w:r w:rsidRPr="00FC4DD5">
        <w:rPr>
          <w:b w:val="0"/>
          <w:sz w:val="24"/>
          <w:szCs w:val="24"/>
        </w:rPr>
        <w:t xml:space="preserve">i dokumentowania wydarzenia. Administratorem danych jest </w:t>
      </w:r>
      <w:r w:rsidR="00E32B7D">
        <w:rPr>
          <w:b w:val="0"/>
          <w:sz w:val="24"/>
          <w:szCs w:val="24"/>
        </w:rPr>
        <w:t>Starosta</w:t>
      </w:r>
      <w:r w:rsidR="00706A58">
        <w:rPr>
          <w:b w:val="0"/>
          <w:sz w:val="24"/>
          <w:szCs w:val="24"/>
        </w:rPr>
        <w:t xml:space="preserve"> Sandomierski</w:t>
      </w:r>
      <w:r w:rsidRPr="00FC4DD5">
        <w:rPr>
          <w:b w:val="0"/>
          <w:sz w:val="24"/>
          <w:szCs w:val="24"/>
        </w:rPr>
        <w:t xml:space="preserve">, </w:t>
      </w:r>
      <w:r w:rsidR="00BA1688">
        <w:rPr>
          <w:b w:val="0"/>
          <w:sz w:val="24"/>
          <w:szCs w:val="24"/>
        </w:rPr>
        <w:br/>
      </w:r>
      <w:r w:rsidRPr="00FC4DD5">
        <w:rPr>
          <w:b w:val="0"/>
          <w:sz w:val="24"/>
          <w:szCs w:val="24"/>
        </w:rPr>
        <w:t xml:space="preserve">ul. </w:t>
      </w:r>
      <w:r w:rsidR="00706A58">
        <w:rPr>
          <w:b w:val="0"/>
          <w:sz w:val="24"/>
          <w:szCs w:val="24"/>
        </w:rPr>
        <w:t>Mickiewicza 34</w:t>
      </w:r>
      <w:r w:rsidRPr="00FC4DD5">
        <w:rPr>
          <w:b w:val="0"/>
          <w:sz w:val="24"/>
          <w:szCs w:val="24"/>
        </w:rPr>
        <w:t>, 27-6</w:t>
      </w:r>
      <w:r w:rsidR="00B23043">
        <w:rPr>
          <w:b w:val="0"/>
          <w:sz w:val="24"/>
          <w:szCs w:val="24"/>
        </w:rPr>
        <w:t>0</w:t>
      </w:r>
      <w:r w:rsidRPr="00FC4DD5">
        <w:rPr>
          <w:b w:val="0"/>
          <w:sz w:val="24"/>
          <w:szCs w:val="24"/>
        </w:rPr>
        <w:t xml:space="preserve">0 </w:t>
      </w:r>
      <w:r w:rsidR="00706A58">
        <w:rPr>
          <w:b w:val="0"/>
          <w:sz w:val="24"/>
          <w:szCs w:val="24"/>
        </w:rPr>
        <w:t>Sandomierz</w:t>
      </w:r>
      <w:r w:rsidRPr="00FC4DD5">
        <w:rPr>
          <w:b w:val="0"/>
          <w:sz w:val="24"/>
          <w:szCs w:val="24"/>
        </w:rPr>
        <w:t xml:space="preserve">. Uczestnikom wydarzenia przysługuje w szczególności prawo do żądania dostępu do danych, ich sprostowania, usunięcia, ograniczenia przetwarzania, wniesienia skargi do organu nadzorczego Prezesa Urzędu Ochrony Danych, gdy przepisy RODO zostaną naruszone. </w:t>
      </w:r>
    </w:p>
    <w:p w:rsidR="00FC4DD5" w:rsidRPr="00FC4DD5" w:rsidRDefault="00FC4DD5" w:rsidP="00256B9D">
      <w:pPr>
        <w:pStyle w:val="Nagwek1"/>
        <w:jc w:val="both"/>
        <w:rPr>
          <w:b w:val="0"/>
          <w:sz w:val="24"/>
          <w:szCs w:val="24"/>
        </w:rPr>
      </w:pPr>
      <w:r w:rsidRPr="00FC4DD5">
        <w:rPr>
          <w:b w:val="0"/>
          <w:sz w:val="24"/>
          <w:szCs w:val="24"/>
        </w:rPr>
        <w:t xml:space="preserve"> 1</w:t>
      </w:r>
      <w:r w:rsidR="00A85C93">
        <w:rPr>
          <w:b w:val="0"/>
          <w:sz w:val="24"/>
          <w:szCs w:val="24"/>
        </w:rPr>
        <w:t>3</w:t>
      </w:r>
      <w:r w:rsidRPr="00FC4DD5">
        <w:rPr>
          <w:b w:val="0"/>
          <w:sz w:val="24"/>
          <w:szCs w:val="24"/>
        </w:rPr>
        <w:t xml:space="preserve">. Uczestnik Wydarzenia naruszający zasady Regulaminu może zostać usunięty z terenu Wydarzenia. </w:t>
      </w:r>
    </w:p>
    <w:p w:rsidR="00FC4DD5" w:rsidRDefault="00FC4DD5" w:rsidP="00256B9D">
      <w:pPr>
        <w:pStyle w:val="Nagwek1"/>
        <w:jc w:val="both"/>
        <w:rPr>
          <w:b w:val="0"/>
          <w:sz w:val="24"/>
          <w:szCs w:val="24"/>
        </w:rPr>
      </w:pPr>
      <w:r w:rsidRPr="00FC4DD5">
        <w:rPr>
          <w:b w:val="0"/>
          <w:sz w:val="24"/>
          <w:szCs w:val="24"/>
        </w:rPr>
        <w:t xml:space="preserve"> 1</w:t>
      </w:r>
      <w:r w:rsidR="00A85C93">
        <w:rPr>
          <w:b w:val="0"/>
          <w:sz w:val="24"/>
          <w:szCs w:val="24"/>
        </w:rPr>
        <w:t>4</w:t>
      </w:r>
      <w:r w:rsidRPr="00FC4DD5">
        <w:rPr>
          <w:b w:val="0"/>
          <w:sz w:val="24"/>
          <w:szCs w:val="24"/>
        </w:rPr>
        <w:t>.</w:t>
      </w:r>
      <w:r w:rsidR="00BA1688">
        <w:rPr>
          <w:b w:val="0"/>
          <w:sz w:val="24"/>
          <w:szCs w:val="24"/>
        </w:rPr>
        <w:t xml:space="preserve"> </w:t>
      </w:r>
      <w:r w:rsidRPr="00FC4DD5">
        <w:rPr>
          <w:b w:val="0"/>
          <w:sz w:val="24"/>
          <w:szCs w:val="24"/>
        </w:rPr>
        <w:t xml:space="preserve">Organizatorzy zastrzegają sobie prawo zmiany Regulaminu, w szczególności w sytuacji wydania przez organy władzy publicznej aktów prawnych lub decyzji wprowadzających ograniczenia, nakazy </w:t>
      </w:r>
      <w:r w:rsidR="00BB2415">
        <w:rPr>
          <w:b w:val="0"/>
          <w:sz w:val="24"/>
          <w:szCs w:val="24"/>
        </w:rPr>
        <w:t>lub zakazy w związku z epidemią</w:t>
      </w:r>
      <w:r w:rsidRPr="00FC4DD5">
        <w:rPr>
          <w:b w:val="0"/>
          <w:sz w:val="24"/>
          <w:szCs w:val="24"/>
        </w:rPr>
        <w:t xml:space="preserve">. </w:t>
      </w:r>
    </w:p>
    <w:p w:rsidR="00A85C93" w:rsidRDefault="00A85C93" w:rsidP="002E7723">
      <w:pPr>
        <w:pStyle w:val="Nagwek1"/>
        <w:jc w:val="both"/>
      </w:pPr>
      <w:r>
        <w:br w:type="page"/>
      </w:r>
    </w:p>
    <w:p w:rsidR="00A85C93" w:rsidRDefault="00FC4DD5" w:rsidP="00A85C93">
      <w:pPr>
        <w:jc w:val="right"/>
        <w:rPr>
          <w:rFonts w:cs="Times New Roman"/>
          <w:sz w:val="28"/>
          <w:szCs w:val="28"/>
        </w:rPr>
      </w:pPr>
      <w:r>
        <w:lastRenderedPageBreak/>
        <w:t xml:space="preserve"> </w:t>
      </w:r>
      <w:r w:rsidR="00A85C93" w:rsidRPr="0050423E">
        <w:rPr>
          <w:rFonts w:cs="Times New Roman"/>
          <w:sz w:val="28"/>
          <w:szCs w:val="28"/>
        </w:rPr>
        <w:t xml:space="preserve">Sandomierz, </w:t>
      </w:r>
      <w:r w:rsidR="00863B8B">
        <w:rPr>
          <w:rFonts w:cs="Times New Roman"/>
          <w:sz w:val="28"/>
          <w:szCs w:val="28"/>
        </w:rPr>
        <w:t>2</w:t>
      </w:r>
      <w:r w:rsidR="003E70A5">
        <w:rPr>
          <w:rFonts w:cs="Times New Roman"/>
          <w:sz w:val="28"/>
          <w:szCs w:val="28"/>
        </w:rPr>
        <w:t>6</w:t>
      </w:r>
      <w:r w:rsidR="00A85C93">
        <w:rPr>
          <w:rFonts w:cs="Times New Roman"/>
          <w:sz w:val="28"/>
          <w:szCs w:val="28"/>
        </w:rPr>
        <w:t xml:space="preserve"> stycznia 202</w:t>
      </w:r>
      <w:r w:rsidR="003E70A5">
        <w:rPr>
          <w:rFonts w:cs="Times New Roman"/>
          <w:sz w:val="28"/>
          <w:szCs w:val="28"/>
        </w:rPr>
        <w:t>5</w:t>
      </w:r>
      <w:r w:rsidR="00A85C93">
        <w:rPr>
          <w:rFonts w:cs="Times New Roman"/>
          <w:sz w:val="28"/>
          <w:szCs w:val="28"/>
        </w:rPr>
        <w:t xml:space="preserve"> r.</w:t>
      </w:r>
      <w:r w:rsidR="00A85C93" w:rsidRPr="0050423E">
        <w:rPr>
          <w:rFonts w:cs="Times New Roman"/>
          <w:sz w:val="28"/>
          <w:szCs w:val="28"/>
        </w:rPr>
        <w:t xml:space="preserve"> </w:t>
      </w:r>
    </w:p>
    <w:p w:rsidR="00A85C93" w:rsidRPr="0050423E" w:rsidRDefault="00A85C93" w:rsidP="00A85C93">
      <w:pPr>
        <w:jc w:val="right"/>
        <w:rPr>
          <w:rFonts w:cs="Times New Roman"/>
          <w:sz w:val="28"/>
          <w:szCs w:val="28"/>
        </w:rPr>
      </w:pPr>
    </w:p>
    <w:p w:rsidR="00A85C93" w:rsidRDefault="00A85C93" w:rsidP="00A85C93">
      <w:pPr>
        <w:jc w:val="center"/>
        <w:rPr>
          <w:rFonts w:cs="Times New Roman"/>
          <w:b/>
          <w:sz w:val="28"/>
          <w:szCs w:val="28"/>
        </w:rPr>
      </w:pPr>
    </w:p>
    <w:p w:rsidR="00A85C93" w:rsidRDefault="00A85C93" w:rsidP="00A85C93">
      <w:pPr>
        <w:jc w:val="center"/>
        <w:rPr>
          <w:rFonts w:cs="Times New Roman"/>
          <w:b/>
          <w:sz w:val="28"/>
          <w:szCs w:val="28"/>
        </w:rPr>
      </w:pPr>
    </w:p>
    <w:p w:rsidR="00A85C93" w:rsidRDefault="00A85C93" w:rsidP="00A85C93">
      <w:pPr>
        <w:jc w:val="center"/>
        <w:rPr>
          <w:rFonts w:cs="Times New Roman"/>
          <w:b/>
          <w:sz w:val="28"/>
          <w:szCs w:val="28"/>
        </w:rPr>
      </w:pPr>
    </w:p>
    <w:p w:rsidR="00A85C93" w:rsidRDefault="00A85C93" w:rsidP="00A85C93">
      <w:pPr>
        <w:jc w:val="center"/>
        <w:rPr>
          <w:rFonts w:cs="Times New Roman"/>
          <w:b/>
          <w:sz w:val="28"/>
          <w:szCs w:val="28"/>
        </w:rPr>
      </w:pPr>
    </w:p>
    <w:p w:rsidR="00A85C93" w:rsidRDefault="00A85C93" w:rsidP="00A85C93">
      <w:pPr>
        <w:jc w:val="center"/>
        <w:rPr>
          <w:rFonts w:cs="Times New Roman"/>
          <w:b/>
          <w:sz w:val="28"/>
          <w:szCs w:val="28"/>
        </w:rPr>
      </w:pPr>
    </w:p>
    <w:p w:rsidR="00A85C93" w:rsidRDefault="00A85C93" w:rsidP="00A85C93">
      <w:pPr>
        <w:jc w:val="center"/>
        <w:rPr>
          <w:rFonts w:cs="Times New Roman"/>
          <w:b/>
          <w:sz w:val="28"/>
          <w:szCs w:val="28"/>
        </w:rPr>
      </w:pPr>
      <w:r>
        <w:rPr>
          <w:rFonts w:cs="Times New Roman"/>
          <w:b/>
          <w:sz w:val="28"/>
          <w:szCs w:val="28"/>
        </w:rPr>
        <w:t>LISTA UCZESTNICTWA/</w:t>
      </w:r>
      <w:r w:rsidRPr="0050423E">
        <w:rPr>
          <w:rFonts w:cs="Times New Roman"/>
          <w:b/>
          <w:sz w:val="28"/>
          <w:szCs w:val="28"/>
        </w:rPr>
        <w:t>OŚWIADCZENIE</w:t>
      </w:r>
    </w:p>
    <w:p w:rsidR="00A85C93" w:rsidRDefault="00A85C93" w:rsidP="00A85C93">
      <w:pPr>
        <w:jc w:val="center"/>
        <w:rPr>
          <w:rFonts w:cs="Times New Roman"/>
          <w:b/>
          <w:sz w:val="28"/>
          <w:szCs w:val="28"/>
        </w:rPr>
      </w:pPr>
    </w:p>
    <w:p w:rsidR="00A85C93" w:rsidRPr="0050423E" w:rsidRDefault="00A85C93" w:rsidP="00A85C93">
      <w:pPr>
        <w:jc w:val="center"/>
        <w:rPr>
          <w:rFonts w:cs="Times New Roman"/>
          <w:b/>
          <w:sz w:val="28"/>
          <w:szCs w:val="28"/>
        </w:rPr>
      </w:pPr>
    </w:p>
    <w:p w:rsidR="00A85C93" w:rsidRPr="0050423E" w:rsidRDefault="00A85C93" w:rsidP="00A85C93">
      <w:pPr>
        <w:pStyle w:val="Akapitzlist"/>
        <w:widowControl/>
        <w:numPr>
          <w:ilvl w:val="0"/>
          <w:numId w:val="38"/>
        </w:numPr>
        <w:suppressAutoHyphens w:val="0"/>
        <w:autoSpaceDN/>
        <w:spacing w:after="160" w:line="256" w:lineRule="auto"/>
        <w:jc w:val="both"/>
        <w:textAlignment w:val="auto"/>
        <w:rPr>
          <w:rFonts w:cs="Times New Roman"/>
          <w:sz w:val="28"/>
          <w:szCs w:val="28"/>
        </w:rPr>
      </w:pPr>
      <w:r w:rsidRPr="0050423E">
        <w:rPr>
          <w:rFonts w:cs="Times New Roman"/>
          <w:sz w:val="28"/>
          <w:szCs w:val="28"/>
        </w:rPr>
        <w:t xml:space="preserve">Oświadczam, że mój stan zdrowia pozwala na uczestnictwo w </w:t>
      </w:r>
      <w:r w:rsidR="00527B40" w:rsidRPr="00527B40">
        <w:rPr>
          <w:b/>
        </w:rPr>
        <w:t xml:space="preserve">Marszu </w:t>
      </w:r>
      <w:proofErr w:type="spellStart"/>
      <w:r w:rsidR="00527B40" w:rsidRPr="00527B40">
        <w:rPr>
          <w:b/>
        </w:rPr>
        <w:t>Nordic</w:t>
      </w:r>
      <w:proofErr w:type="spellEnd"/>
      <w:r w:rsidR="00527B40" w:rsidRPr="00527B40">
        <w:rPr>
          <w:b/>
        </w:rPr>
        <w:t xml:space="preserve"> </w:t>
      </w:r>
      <w:proofErr w:type="spellStart"/>
      <w:r w:rsidR="00527B40" w:rsidRPr="00527B40">
        <w:rPr>
          <w:b/>
        </w:rPr>
        <w:t>Walking</w:t>
      </w:r>
      <w:proofErr w:type="spellEnd"/>
      <w:r w:rsidR="00527B40" w:rsidRPr="00527B40">
        <w:rPr>
          <w:b/>
        </w:rPr>
        <w:t xml:space="preserve"> POLICZ SIĘ Z CUKRZYCĄ</w:t>
      </w:r>
      <w:r w:rsidR="00527B40" w:rsidRPr="00527B40">
        <w:rPr>
          <w:rFonts w:cs="Times New Roman"/>
          <w:b/>
          <w:sz w:val="28"/>
          <w:szCs w:val="28"/>
        </w:rPr>
        <w:t xml:space="preserve"> </w:t>
      </w:r>
      <w:r w:rsidRPr="00F46112">
        <w:rPr>
          <w:rFonts w:cs="Times New Roman"/>
          <w:b/>
          <w:sz w:val="28"/>
          <w:szCs w:val="28"/>
        </w:rPr>
        <w:t xml:space="preserve">w dniu </w:t>
      </w:r>
      <w:r w:rsidR="00863B8B">
        <w:rPr>
          <w:rFonts w:cs="Times New Roman"/>
          <w:b/>
          <w:sz w:val="28"/>
          <w:szCs w:val="28"/>
        </w:rPr>
        <w:t>2</w:t>
      </w:r>
      <w:r w:rsidR="003E70A5">
        <w:rPr>
          <w:rFonts w:cs="Times New Roman"/>
          <w:b/>
          <w:sz w:val="28"/>
          <w:szCs w:val="28"/>
        </w:rPr>
        <w:t>6</w:t>
      </w:r>
      <w:r w:rsidR="00527B40" w:rsidRPr="00F46112">
        <w:rPr>
          <w:rFonts w:cs="Times New Roman"/>
          <w:b/>
          <w:sz w:val="28"/>
          <w:szCs w:val="28"/>
        </w:rPr>
        <w:t xml:space="preserve"> stycznia 202</w:t>
      </w:r>
      <w:r w:rsidR="003E70A5">
        <w:rPr>
          <w:rFonts w:cs="Times New Roman"/>
          <w:b/>
          <w:sz w:val="28"/>
          <w:szCs w:val="28"/>
        </w:rPr>
        <w:t>5</w:t>
      </w:r>
      <w:r w:rsidR="00527B40" w:rsidRPr="00F46112">
        <w:rPr>
          <w:rFonts w:cs="Times New Roman"/>
          <w:b/>
          <w:sz w:val="28"/>
          <w:szCs w:val="28"/>
        </w:rPr>
        <w:t xml:space="preserve"> r.</w:t>
      </w:r>
      <w:r w:rsidRPr="0050423E">
        <w:rPr>
          <w:rFonts w:cs="Times New Roman"/>
          <w:sz w:val="28"/>
          <w:szCs w:val="28"/>
        </w:rPr>
        <w:t xml:space="preserve"> oraz, że nie ma żadnych przeciwwskazań zdrowotnych do udziału w powyższ</w:t>
      </w:r>
      <w:r w:rsidR="00527B40">
        <w:rPr>
          <w:rFonts w:cs="Times New Roman"/>
          <w:sz w:val="28"/>
          <w:szCs w:val="28"/>
        </w:rPr>
        <w:t>ym</w:t>
      </w:r>
      <w:r w:rsidRPr="0050423E">
        <w:rPr>
          <w:rFonts w:cs="Times New Roman"/>
          <w:sz w:val="28"/>
          <w:szCs w:val="28"/>
        </w:rPr>
        <w:t xml:space="preserve"> marszu. </w:t>
      </w:r>
    </w:p>
    <w:p w:rsidR="00A85C93" w:rsidRPr="0050423E" w:rsidRDefault="00A85C93" w:rsidP="00A85C93">
      <w:pPr>
        <w:pStyle w:val="Akapitzlist"/>
        <w:widowControl/>
        <w:numPr>
          <w:ilvl w:val="0"/>
          <w:numId w:val="38"/>
        </w:numPr>
        <w:suppressAutoHyphens w:val="0"/>
        <w:autoSpaceDN/>
        <w:spacing w:after="160" w:line="256" w:lineRule="auto"/>
        <w:jc w:val="both"/>
        <w:textAlignment w:val="auto"/>
        <w:rPr>
          <w:rFonts w:cs="Times New Roman"/>
          <w:sz w:val="28"/>
          <w:szCs w:val="28"/>
        </w:rPr>
      </w:pPr>
      <w:r w:rsidRPr="0050423E">
        <w:rPr>
          <w:rFonts w:cs="Times New Roman"/>
          <w:sz w:val="28"/>
          <w:szCs w:val="28"/>
        </w:rPr>
        <w:t>Oświadczam, że zapoznałem/</w:t>
      </w:r>
      <w:proofErr w:type="spellStart"/>
      <w:r w:rsidRPr="0050423E">
        <w:rPr>
          <w:rFonts w:cs="Times New Roman"/>
          <w:sz w:val="28"/>
          <w:szCs w:val="28"/>
        </w:rPr>
        <w:t>am</w:t>
      </w:r>
      <w:proofErr w:type="spellEnd"/>
      <w:r w:rsidRPr="0050423E">
        <w:rPr>
          <w:rFonts w:cs="Times New Roman"/>
          <w:sz w:val="28"/>
          <w:szCs w:val="28"/>
        </w:rPr>
        <w:t xml:space="preserve"> się z regulaminem, w pełni go akceptuję </w:t>
      </w:r>
      <w:r w:rsidR="001E40BE">
        <w:rPr>
          <w:rFonts w:cs="Times New Roman"/>
          <w:sz w:val="28"/>
          <w:szCs w:val="28"/>
        </w:rPr>
        <w:br/>
      </w:r>
      <w:r w:rsidRPr="0050423E">
        <w:rPr>
          <w:rFonts w:cs="Times New Roman"/>
          <w:sz w:val="28"/>
          <w:szCs w:val="28"/>
        </w:rPr>
        <w:t xml:space="preserve">i zobowiązuję do jego przestrzegania. </w:t>
      </w:r>
    </w:p>
    <w:p w:rsidR="00A85C93" w:rsidRPr="0050423E" w:rsidRDefault="00A85C93" w:rsidP="00A85C93">
      <w:pPr>
        <w:pStyle w:val="Akapitzlist"/>
        <w:widowControl/>
        <w:numPr>
          <w:ilvl w:val="0"/>
          <w:numId w:val="38"/>
        </w:numPr>
        <w:suppressAutoHyphens w:val="0"/>
        <w:autoSpaceDN/>
        <w:spacing w:after="160" w:line="256" w:lineRule="auto"/>
        <w:jc w:val="both"/>
        <w:textAlignment w:val="auto"/>
        <w:rPr>
          <w:rFonts w:cs="Times New Roman"/>
          <w:sz w:val="28"/>
          <w:szCs w:val="28"/>
        </w:rPr>
      </w:pPr>
      <w:r w:rsidRPr="0050423E">
        <w:rPr>
          <w:rFonts w:cs="Times New Roman"/>
          <w:sz w:val="28"/>
          <w:szCs w:val="28"/>
        </w:rPr>
        <w:t xml:space="preserve">Wyrażam zgodę na przetwarzanie moich danych osobowych dla potrzeb realizacji procesu rejestracji, przetwarzania ich przez organizatora zgodnie </w:t>
      </w:r>
      <w:r w:rsidR="001E40BE">
        <w:rPr>
          <w:rFonts w:cs="Times New Roman"/>
          <w:sz w:val="28"/>
          <w:szCs w:val="28"/>
        </w:rPr>
        <w:br/>
      </w:r>
      <w:r w:rsidRPr="0050423E">
        <w:rPr>
          <w:rFonts w:cs="Times New Roman"/>
          <w:sz w:val="28"/>
          <w:szCs w:val="28"/>
        </w:rPr>
        <w:t xml:space="preserve">z Rozporządzeniem Parlamentu Europejskiego i Rady (UE) 2016/679 z dnia 27 kwietnia 2016 r. w sprawie ochrony osób fizycznych w związku </w:t>
      </w:r>
      <w:r w:rsidR="001E40BE">
        <w:rPr>
          <w:rFonts w:cs="Times New Roman"/>
          <w:sz w:val="28"/>
          <w:szCs w:val="28"/>
        </w:rPr>
        <w:br/>
      </w:r>
      <w:r w:rsidRPr="0050423E">
        <w:rPr>
          <w:rFonts w:cs="Times New Roman"/>
          <w:sz w:val="28"/>
          <w:szCs w:val="28"/>
        </w:rPr>
        <w:t xml:space="preserve">z przetwarzaniem danych osobowych i w sprawie swobodnego przepływu takich danych oraz uchylenia dyrektywy 95/46/WE (ogólne rozporządzenie </w:t>
      </w:r>
      <w:r w:rsidR="001E40BE">
        <w:rPr>
          <w:rFonts w:cs="Times New Roman"/>
          <w:sz w:val="28"/>
          <w:szCs w:val="28"/>
        </w:rPr>
        <w:br/>
      </w:r>
      <w:r w:rsidRPr="0050423E">
        <w:rPr>
          <w:rFonts w:cs="Times New Roman"/>
          <w:sz w:val="28"/>
          <w:szCs w:val="28"/>
        </w:rPr>
        <w:t xml:space="preserve">o ochronie danych). </w:t>
      </w:r>
    </w:p>
    <w:p w:rsidR="00A85C93" w:rsidRDefault="00A85C93" w:rsidP="00A85C93">
      <w:pPr>
        <w:spacing w:after="200" w:line="276" w:lineRule="auto"/>
        <w:rPr>
          <w:sz w:val="28"/>
          <w:szCs w:val="28"/>
        </w:rPr>
      </w:pPr>
      <w:r>
        <w:rPr>
          <w:sz w:val="28"/>
          <w:szCs w:val="28"/>
        </w:rPr>
        <w:br w:type="page"/>
      </w:r>
    </w:p>
    <w:p w:rsidR="00527B40" w:rsidRPr="00DC224C" w:rsidRDefault="00527B40" w:rsidP="00527B40">
      <w:pPr>
        <w:jc w:val="center"/>
        <w:rPr>
          <w:b/>
          <w:sz w:val="28"/>
        </w:rPr>
      </w:pPr>
      <w:r>
        <w:rPr>
          <w:noProof/>
        </w:rPr>
        <w:lastRenderedPageBreak/>
        <w:drawing>
          <wp:anchor distT="0" distB="0" distL="114300" distR="114300" simplePos="0" relativeHeight="251659264" behindDoc="0" locked="0" layoutInCell="1" allowOverlap="1">
            <wp:simplePos x="0" y="0"/>
            <wp:positionH relativeFrom="column">
              <wp:posOffset>265430</wp:posOffset>
            </wp:positionH>
            <wp:positionV relativeFrom="paragraph">
              <wp:posOffset>-95885</wp:posOffset>
            </wp:positionV>
            <wp:extent cx="529590" cy="594995"/>
            <wp:effectExtent l="0" t="0" r="3810" b="0"/>
            <wp:wrapNone/>
            <wp:docPr id="2" name="Obraz 2" descr="starostwo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tarostwo -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9590" cy="594995"/>
                    </a:xfrm>
                    <a:prstGeom prst="rect">
                      <a:avLst/>
                    </a:prstGeom>
                    <a:noFill/>
                    <a:ln>
                      <a:noFill/>
                    </a:ln>
                  </pic:spPr>
                </pic:pic>
              </a:graphicData>
            </a:graphic>
            <wp14:sizeRelH relativeFrom="page">
              <wp14:pctWidth>0</wp14:pctWidth>
            </wp14:sizeRelH>
            <wp14:sizeRelV relativeFrom="page">
              <wp14:pctHeight>0</wp14:pctHeight>
            </wp14:sizeRelV>
          </wp:anchor>
        </w:drawing>
      </w:r>
      <w:r>
        <w:rPr>
          <w:snapToGrid w:val="0"/>
          <w:color w:val="000000"/>
          <w:w w:val="0"/>
          <w:sz w:val="0"/>
          <w:szCs w:val="0"/>
          <w:u w:color="000000"/>
          <w:bdr w:val="none" w:sz="0" w:space="0" w:color="000000"/>
          <w:shd w:val="clear" w:color="000000" w:fill="000000"/>
          <w:lang w:val="x-none" w:eastAsia="x-none" w:bidi="x-none"/>
        </w:rPr>
        <w:t>S</w:t>
      </w:r>
      <w:r w:rsidRPr="00DC224C">
        <w:rPr>
          <w:snapToGrid w:val="0"/>
          <w:color w:val="000000"/>
          <w:w w:val="0"/>
          <w:sz w:val="0"/>
          <w:szCs w:val="0"/>
          <w:u w:color="000000"/>
          <w:bdr w:val="none" w:sz="0" w:space="0" w:color="000000"/>
          <w:shd w:val="clear" w:color="000000" w:fill="000000"/>
          <w:lang w:val="x-none" w:eastAsia="x-none" w:bidi="x-none"/>
        </w:rPr>
        <w:t xml:space="preserve"> </w:t>
      </w:r>
    </w:p>
    <w:p w:rsidR="00527B40" w:rsidRDefault="00527B40" w:rsidP="00527B40">
      <w:pPr>
        <w:jc w:val="center"/>
        <w:rPr>
          <w:b/>
        </w:rPr>
      </w:pPr>
      <w:r w:rsidRPr="00F967B6">
        <w:t xml:space="preserve"> </w:t>
      </w:r>
      <w:r w:rsidRPr="00F967B6">
        <w:rPr>
          <w:b/>
        </w:rPr>
        <w:t xml:space="preserve">Marsz </w:t>
      </w:r>
      <w:proofErr w:type="spellStart"/>
      <w:r w:rsidRPr="00F967B6">
        <w:rPr>
          <w:b/>
        </w:rPr>
        <w:t>Nordic</w:t>
      </w:r>
      <w:proofErr w:type="spellEnd"/>
      <w:r w:rsidRPr="00F967B6">
        <w:rPr>
          <w:b/>
        </w:rPr>
        <w:t xml:space="preserve"> </w:t>
      </w:r>
      <w:proofErr w:type="spellStart"/>
      <w:r w:rsidRPr="00F967B6">
        <w:rPr>
          <w:b/>
        </w:rPr>
        <w:t>Walking</w:t>
      </w:r>
      <w:proofErr w:type="spellEnd"/>
      <w:r w:rsidRPr="00F967B6">
        <w:rPr>
          <w:b/>
        </w:rPr>
        <w:t xml:space="preserve"> </w:t>
      </w:r>
    </w:p>
    <w:p w:rsidR="00527B40" w:rsidRDefault="00527B40" w:rsidP="00527B40">
      <w:pPr>
        <w:jc w:val="center"/>
        <w:rPr>
          <w:b/>
        </w:rPr>
      </w:pPr>
      <w:r w:rsidRPr="00F967B6">
        <w:rPr>
          <w:b/>
        </w:rPr>
        <w:t>POLICZ SIĘ Z CUKRZYCĄ</w:t>
      </w:r>
    </w:p>
    <w:p w:rsidR="00527B40" w:rsidRPr="00F967B6" w:rsidRDefault="00527B40" w:rsidP="00527B40">
      <w:pPr>
        <w:jc w:val="center"/>
        <w:rPr>
          <w:b/>
        </w:rPr>
      </w:pPr>
      <w:r>
        <w:rPr>
          <w:noProof/>
        </w:rPr>
        <mc:AlternateContent>
          <mc:Choice Requires="wps">
            <w:drawing>
              <wp:anchor distT="45720" distB="45720" distL="114300" distR="114300" simplePos="0" relativeHeight="251660288" behindDoc="0" locked="0" layoutInCell="1" allowOverlap="1">
                <wp:simplePos x="0" y="0"/>
                <wp:positionH relativeFrom="column">
                  <wp:posOffset>-643255</wp:posOffset>
                </wp:positionH>
                <wp:positionV relativeFrom="paragraph">
                  <wp:posOffset>135890</wp:posOffset>
                </wp:positionV>
                <wp:extent cx="2427605" cy="276225"/>
                <wp:effectExtent l="13970" t="6350" r="6350" b="1270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276225"/>
                        </a:xfrm>
                        <a:prstGeom prst="rect">
                          <a:avLst/>
                        </a:prstGeom>
                        <a:solidFill>
                          <a:srgbClr val="FFFFFF"/>
                        </a:solidFill>
                        <a:ln w="9525">
                          <a:solidFill>
                            <a:srgbClr val="FFFFFF"/>
                          </a:solidFill>
                          <a:miter lim="800000"/>
                          <a:headEnd/>
                          <a:tailEnd/>
                        </a:ln>
                      </wps:spPr>
                      <wps:txbx>
                        <w:txbxContent>
                          <w:p w:rsidR="00527B40" w:rsidRDefault="00527B40" w:rsidP="00527B40">
                            <w:pPr>
                              <w:jc w:val="center"/>
                            </w:pPr>
                            <w:r>
                              <w:t>Powiat Sandomierski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Pole tekstowe 1" o:spid="_x0000_s1026" type="#_x0000_t202" style="position:absolute;left:0;text-align:left;margin-left:-50.65pt;margin-top:10.7pt;width:191.15pt;height:21.75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" strokecolor="white">
                <v:textbox style="mso-fit-shape-to-text:t">
                  <w:txbxContent>
                    <w:p w:rsidR="00527B40" w:rsidRDefault="00527B40" w:rsidP="00527B40">
                      <w:pPr>
                        <w:jc w:val="center"/>
                      </w:pPr>
                      <w:r>
                        <w:t>Powiat Sandomierski</w:t>
                      </w:r>
                    </w:p>
                  </w:txbxContent>
                </v:textbox>
              </v:shape>
            </w:pict>
          </mc:Fallback>
        </mc:AlternateContent>
      </w:r>
      <w:r w:rsidR="00863B8B">
        <w:rPr>
          <w:b/>
        </w:rPr>
        <w:t>Sandomierz, 2</w:t>
      </w:r>
      <w:r w:rsidR="003E70A5">
        <w:rPr>
          <w:b/>
        </w:rPr>
        <w:t>6</w:t>
      </w:r>
      <w:r>
        <w:rPr>
          <w:b/>
        </w:rPr>
        <w:t xml:space="preserve"> stycznia 202</w:t>
      </w:r>
      <w:r w:rsidR="003E70A5">
        <w:rPr>
          <w:b/>
        </w:rPr>
        <w:t>5</w:t>
      </w:r>
      <w:r>
        <w:rPr>
          <w:b/>
        </w:rPr>
        <w:t xml:space="preserve"> r.</w:t>
      </w:r>
    </w:p>
    <w:p w:rsidR="00527B40" w:rsidRPr="0093529B" w:rsidRDefault="00527B40" w:rsidP="00527B40">
      <w:pPr>
        <w:jc w:val="center"/>
        <w:rPr>
          <w:b/>
        </w:rPr>
      </w:pPr>
      <w:r w:rsidRPr="0093529B">
        <w:rPr>
          <w:b/>
        </w:rPr>
        <w:t>Lista obecności</w:t>
      </w:r>
    </w:p>
    <w:p w:rsidR="00527B40" w:rsidRDefault="00527B40" w:rsidP="00527B40">
      <w:pPr>
        <w:jc w:val="center"/>
        <w:rPr>
          <w:b/>
          <w:sz w:val="28"/>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977"/>
        <w:gridCol w:w="3544"/>
        <w:gridCol w:w="2835"/>
      </w:tblGrid>
      <w:tr w:rsidR="00527B40" w:rsidTr="00863B8B">
        <w:tc>
          <w:tcPr>
            <w:tcW w:w="709" w:type="dxa"/>
            <w:tcBorders>
              <w:top w:val="double" w:sz="4" w:space="0" w:color="auto"/>
              <w:left w:val="double" w:sz="4" w:space="0" w:color="auto"/>
              <w:bottom w:val="double" w:sz="4" w:space="0" w:color="auto"/>
            </w:tcBorders>
            <w:vAlign w:val="center"/>
          </w:tcPr>
          <w:p w:rsidR="00527B40" w:rsidRPr="006E48E4" w:rsidRDefault="00527B40" w:rsidP="002C3DB1">
            <w:pPr>
              <w:jc w:val="center"/>
              <w:rPr>
                <w:b/>
              </w:rPr>
            </w:pPr>
            <w:r w:rsidRPr="006E48E4">
              <w:rPr>
                <w:b/>
              </w:rPr>
              <w:t>Lp.</w:t>
            </w:r>
          </w:p>
        </w:tc>
        <w:tc>
          <w:tcPr>
            <w:tcW w:w="2977" w:type="dxa"/>
            <w:tcBorders>
              <w:top w:val="double" w:sz="4" w:space="0" w:color="auto"/>
              <w:bottom w:val="double" w:sz="4" w:space="0" w:color="auto"/>
            </w:tcBorders>
            <w:vAlign w:val="center"/>
          </w:tcPr>
          <w:p w:rsidR="00527B40" w:rsidRPr="006E48E4" w:rsidRDefault="00527B40" w:rsidP="002C3DB1">
            <w:pPr>
              <w:jc w:val="center"/>
              <w:rPr>
                <w:b/>
              </w:rPr>
            </w:pPr>
            <w:r w:rsidRPr="006E48E4">
              <w:rPr>
                <w:b/>
              </w:rPr>
              <w:t>Imię i nazwisko</w:t>
            </w:r>
          </w:p>
        </w:tc>
        <w:tc>
          <w:tcPr>
            <w:tcW w:w="3544" w:type="dxa"/>
            <w:tcBorders>
              <w:top w:val="double" w:sz="4" w:space="0" w:color="auto"/>
              <w:bottom w:val="double" w:sz="4" w:space="0" w:color="auto"/>
            </w:tcBorders>
            <w:vAlign w:val="center"/>
          </w:tcPr>
          <w:p w:rsidR="00527B40" w:rsidRPr="006E48E4" w:rsidRDefault="00527B40" w:rsidP="002C3DB1">
            <w:pPr>
              <w:jc w:val="center"/>
              <w:rPr>
                <w:b/>
              </w:rPr>
            </w:pPr>
          </w:p>
          <w:p w:rsidR="00527B40" w:rsidRPr="006E48E4" w:rsidRDefault="00527B40" w:rsidP="002C3DB1">
            <w:pPr>
              <w:jc w:val="center"/>
              <w:rPr>
                <w:b/>
              </w:rPr>
            </w:pPr>
            <w:r w:rsidRPr="006E48E4">
              <w:rPr>
                <w:b/>
              </w:rPr>
              <w:t>Nazwa instytucji/ stanowisko</w:t>
            </w:r>
          </w:p>
          <w:p w:rsidR="00527B40" w:rsidRPr="006E48E4" w:rsidRDefault="00527B40" w:rsidP="002C3DB1">
            <w:pPr>
              <w:jc w:val="center"/>
              <w:rPr>
                <w:b/>
              </w:rPr>
            </w:pPr>
          </w:p>
        </w:tc>
        <w:tc>
          <w:tcPr>
            <w:tcW w:w="2835" w:type="dxa"/>
            <w:tcBorders>
              <w:top w:val="double" w:sz="4" w:space="0" w:color="auto"/>
              <w:bottom w:val="double" w:sz="4" w:space="0" w:color="auto"/>
              <w:right w:val="double" w:sz="4" w:space="0" w:color="auto"/>
            </w:tcBorders>
            <w:vAlign w:val="center"/>
          </w:tcPr>
          <w:p w:rsidR="00527B40" w:rsidRPr="006E48E4" w:rsidRDefault="00527B40" w:rsidP="002C3DB1">
            <w:pPr>
              <w:jc w:val="center"/>
              <w:rPr>
                <w:b/>
              </w:rPr>
            </w:pPr>
            <w:r w:rsidRPr="006E48E4">
              <w:rPr>
                <w:b/>
              </w:rPr>
              <w:t>Podpis</w:t>
            </w:r>
          </w:p>
        </w:tc>
      </w:tr>
      <w:tr w:rsidR="00527B40" w:rsidRPr="00521692" w:rsidTr="00863B8B">
        <w:trPr>
          <w:trHeight w:val="620"/>
        </w:trPr>
        <w:tc>
          <w:tcPr>
            <w:tcW w:w="709" w:type="dxa"/>
            <w:tcBorders>
              <w:top w:val="double" w:sz="4" w:space="0" w:color="auto"/>
              <w:left w:val="double" w:sz="4" w:space="0" w:color="auto"/>
            </w:tcBorders>
            <w:vAlign w:val="center"/>
          </w:tcPr>
          <w:p w:rsidR="00527B40" w:rsidRDefault="00527B40" w:rsidP="00863B8B">
            <w:pPr>
              <w:spacing w:line="360" w:lineRule="auto"/>
              <w:jc w:val="center"/>
              <w:rPr>
                <w:sz w:val="28"/>
              </w:rPr>
            </w:pPr>
          </w:p>
          <w:p w:rsidR="00527B40" w:rsidRDefault="00527B40" w:rsidP="00863B8B">
            <w:pPr>
              <w:spacing w:line="360" w:lineRule="auto"/>
              <w:jc w:val="center"/>
              <w:rPr>
                <w:sz w:val="28"/>
              </w:rPr>
            </w:pPr>
            <w:r>
              <w:rPr>
                <w:sz w:val="28"/>
              </w:rPr>
              <w:t>1</w:t>
            </w:r>
          </w:p>
        </w:tc>
        <w:tc>
          <w:tcPr>
            <w:tcW w:w="2977" w:type="dxa"/>
            <w:tcBorders>
              <w:top w:val="double" w:sz="4" w:space="0" w:color="auto"/>
            </w:tcBorders>
            <w:vAlign w:val="center"/>
          </w:tcPr>
          <w:p w:rsidR="00527B40" w:rsidRPr="00521692" w:rsidRDefault="00527B40" w:rsidP="004A2914">
            <w:pPr>
              <w:spacing w:line="276" w:lineRule="auto"/>
              <w:jc w:val="center"/>
            </w:pPr>
          </w:p>
        </w:tc>
        <w:tc>
          <w:tcPr>
            <w:tcW w:w="3544" w:type="dxa"/>
            <w:tcBorders>
              <w:top w:val="double" w:sz="4" w:space="0" w:color="auto"/>
            </w:tcBorders>
            <w:vAlign w:val="center"/>
          </w:tcPr>
          <w:p w:rsidR="00527B40" w:rsidRPr="00521692" w:rsidRDefault="00527B40" w:rsidP="004A2914">
            <w:pPr>
              <w:spacing w:line="276" w:lineRule="auto"/>
              <w:jc w:val="center"/>
            </w:pPr>
          </w:p>
        </w:tc>
        <w:tc>
          <w:tcPr>
            <w:tcW w:w="2835" w:type="dxa"/>
            <w:tcBorders>
              <w:top w:val="double" w:sz="4" w:space="0" w:color="auto"/>
              <w:right w:val="double" w:sz="4" w:space="0" w:color="auto"/>
            </w:tcBorders>
          </w:tcPr>
          <w:p w:rsidR="00527B40" w:rsidRPr="00521692" w:rsidRDefault="00527B40" w:rsidP="004A2914">
            <w:pPr>
              <w:spacing w:line="276" w:lineRule="auto"/>
              <w:jc w:val="center"/>
            </w:pPr>
          </w:p>
        </w:tc>
      </w:tr>
      <w:tr w:rsidR="00527B40" w:rsidRPr="00521692" w:rsidTr="00863B8B">
        <w:trPr>
          <w:trHeight w:val="620"/>
        </w:trPr>
        <w:tc>
          <w:tcPr>
            <w:tcW w:w="709" w:type="dxa"/>
            <w:tcBorders>
              <w:left w:val="double" w:sz="4" w:space="0" w:color="auto"/>
            </w:tcBorders>
            <w:vAlign w:val="center"/>
          </w:tcPr>
          <w:p w:rsidR="00527B40" w:rsidRDefault="00527B40" w:rsidP="00863B8B">
            <w:pPr>
              <w:spacing w:line="360" w:lineRule="auto"/>
              <w:jc w:val="center"/>
              <w:rPr>
                <w:sz w:val="28"/>
              </w:rPr>
            </w:pPr>
          </w:p>
          <w:p w:rsidR="00527B40" w:rsidRDefault="00527B40" w:rsidP="00863B8B">
            <w:pPr>
              <w:spacing w:line="360" w:lineRule="auto"/>
              <w:jc w:val="center"/>
              <w:rPr>
                <w:sz w:val="28"/>
              </w:rPr>
            </w:pPr>
            <w:r>
              <w:rPr>
                <w:sz w:val="28"/>
              </w:rPr>
              <w:t>2</w:t>
            </w:r>
          </w:p>
        </w:tc>
        <w:tc>
          <w:tcPr>
            <w:tcW w:w="2977" w:type="dxa"/>
            <w:vAlign w:val="center"/>
          </w:tcPr>
          <w:p w:rsidR="00527B40" w:rsidRPr="00521692" w:rsidRDefault="00527B40" w:rsidP="004A2914">
            <w:pPr>
              <w:spacing w:line="276" w:lineRule="auto"/>
              <w:jc w:val="center"/>
            </w:pPr>
          </w:p>
        </w:tc>
        <w:tc>
          <w:tcPr>
            <w:tcW w:w="3544" w:type="dxa"/>
            <w:vAlign w:val="center"/>
          </w:tcPr>
          <w:p w:rsidR="00527B40" w:rsidRPr="00521692" w:rsidRDefault="00527B40" w:rsidP="004A2914">
            <w:pPr>
              <w:spacing w:line="276" w:lineRule="auto"/>
              <w:jc w:val="center"/>
            </w:pPr>
          </w:p>
        </w:tc>
        <w:tc>
          <w:tcPr>
            <w:tcW w:w="2835" w:type="dxa"/>
            <w:tcBorders>
              <w:right w:val="double" w:sz="4" w:space="0" w:color="auto"/>
            </w:tcBorders>
          </w:tcPr>
          <w:p w:rsidR="00527B40" w:rsidRPr="00521692" w:rsidRDefault="00527B40" w:rsidP="004A2914">
            <w:pPr>
              <w:spacing w:line="276" w:lineRule="auto"/>
              <w:jc w:val="center"/>
            </w:pPr>
          </w:p>
        </w:tc>
      </w:tr>
      <w:tr w:rsidR="00527B40" w:rsidRPr="00521692" w:rsidTr="00863B8B">
        <w:trPr>
          <w:trHeight w:val="620"/>
        </w:trPr>
        <w:tc>
          <w:tcPr>
            <w:tcW w:w="709" w:type="dxa"/>
            <w:tcBorders>
              <w:left w:val="double" w:sz="4" w:space="0" w:color="auto"/>
            </w:tcBorders>
            <w:vAlign w:val="center"/>
          </w:tcPr>
          <w:p w:rsidR="00527B40" w:rsidRDefault="00527B40" w:rsidP="00863B8B">
            <w:pPr>
              <w:spacing w:line="360" w:lineRule="auto"/>
              <w:jc w:val="center"/>
              <w:rPr>
                <w:sz w:val="28"/>
              </w:rPr>
            </w:pPr>
          </w:p>
          <w:p w:rsidR="00527B40" w:rsidRDefault="00527B40" w:rsidP="00863B8B">
            <w:pPr>
              <w:spacing w:line="360" w:lineRule="auto"/>
              <w:jc w:val="center"/>
              <w:rPr>
                <w:sz w:val="28"/>
              </w:rPr>
            </w:pPr>
            <w:r>
              <w:rPr>
                <w:sz w:val="28"/>
              </w:rPr>
              <w:t>3</w:t>
            </w:r>
          </w:p>
        </w:tc>
        <w:tc>
          <w:tcPr>
            <w:tcW w:w="2977" w:type="dxa"/>
            <w:vAlign w:val="center"/>
          </w:tcPr>
          <w:p w:rsidR="00527B40" w:rsidRPr="00521692" w:rsidRDefault="00527B40" w:rsidP="004A2914">
            <w:pPr>
              <w:spacing w:line="276" w:lineRule="auto"/>
              <w:jc w:val="center"/>
            </w:pPr>
          </w:p>
        </w:tc>
        <w:tc>
          <w:tcPr>
            <w:tcW w:w="3544" w:type="dxa"/>
            <w:vAlign w:val="center"/>
          </w:tcPr>
          <w:p w:rsidR="00527B40" w:rsidRPr="00521692" w:rsidRDefault="00527B40" w:rsidP="004A2914">
            <w:pPr>
              <w:spacing w:line="276" w:lineRule="auto"/>
              <w:jc w:val="center"/>
            </w:pPr>
          </w:p>
        </w:tc>
        <w:tc>
          <w:tcPr>
            <w:tcW w:w="2835" w:type="dxa"/>
            <w:tcBorders>
              <w:right w:val="double" w:sz="4" w:space="0" w:color="auto"/>
            </w:tcBorders>
          </w:tcPr>
          <w:p w:rsidR="00527B40" w:rsidRPr="00521692" w:rsidRDefault="00527B40" w:rsidP="004A2914">
            <w:pPr>
              <w:spacing w:line="276" w:lineRule="auto"/>
              <w:jc w:val="center"/>
            </w:pPr>
          </w:p>
        </w:tc>
      </w:tr>
      <w:tr w:rsidR="00527B40" w:rsidRPr="00521692" w:rsidTr="00863B8B">
        <w:trPr>
          <w:trHeight w:val="620"/>
        </w:trPr>
        <w:tc>
          <w:tcPr>
            <w:tcW w:w="709" w:type="dxa"/>
            <w:tcBorders>
              <w:left w:val="double" w:sz="4" w:space="0" w:color="auto"/>
            </w:tcBorders>
            <w:vAlign w:val="center"/>
          </w:tcPr>
          <w:p w:rsidR="00527B40" w:rsidRDefault="00527B40" w:rsidP="00863B8B">
            <w:pPr>
              <w:spacing w:line="360" w:lineRule="auto"/>
              <w:jc w:val="center"/>
              <w:rPr>
                <w:sz w:val="28"/>
              </w:rPr>
            </w:pPr>
          </w:p>
          <w:p w:rsidR="00527B40" w:rsidRDefault="00527B40" w:rsidP="00863B8B">
            <w:pPr>
              <w:spacing w:line="360" w:lineRule="auto"/>
              <w:jc w:val="center"/>
              <w:rPr>
                <w:sz w:val="28"/>
              </w:rPr>
            </w:pPr>
            <w:r>
              <w:rPr>
                <w:sz w:val="28"/>
              </w:rPr>
              <w:t>4</w:t>
            </w:r>
          </w:p>
        </w:tc>
        <w:tc>
          <w:tcPr>
            <w:tcW w:w="2977" w:type="dxa"/>
            <w:vAlign w:val="center"/>
          </w:tcPr>
          <w:p w:rsidR="00527B40" w:rsidRPr="00521692" w:rsidRDefault="00527B40" w:rsidP="004A2914">
            <w:pPr>
              <w:spacing w:line="276" w:lineRule="auto"/>
              <w:jc w:val="center"/>
            </w:pPr>
          </w:p>
        </w:tc>
        <w:tc>
          <w:tcPr>
            <w:tcW w:w="3544" w:type="dxa"/>
            <w:vAlign w:val="center"/>
          </w:tcPr>
          <w:p w:rsidR="00527B40" w:rsidRPr="00521692" w:rsidRDefault="00527B40" w:rsidP="004A2914">
            <w:pPr>
              <w:spacing w:line="276" w:lineRule="auto"/>
              <w:jc w:val="center"/>
            </w:pPr>
          </w:p>
        </w:tc>
        <w:tc>
          <w:tcPr>
            <w:tcW w:w="2835" w:type="dxa"/>
            <w:tcBorders>
              <w:right w:val="double" w:sz="4" w:space="0" w:color="auto"/>
            </w:tcBorders>
          </w:tcPr>
          <w:p w:rsidR="00527B40" w:rsidRPr="00521692" w:rsidRDefault="00527B40" w:rsidP="004A2914">
            <w:pPr>
              <w:spacing w:line="276" w:lineRule="auto"/>
              <w:jc w:val="center"/>
            </w:pPr>
          </w:p>
        </w:tc>
      </w:tr>
      <w:tr w:rsidR="00527B40" w:rsidRPr="00521692" w:rsidTr="00863B8B">
        <w:trPr>
          <w:trHeight w:val="620"/>
        </w:trPr>
        <w:tc>
          <w:tcPr>
            <w:tcW w:w="709" w:type="dxa"/>
            <w:tcBorders>
              <w:left w:val="double" w:sz="4" w:space="0" w:color="auto"/>
            </w:tcBorders>
            <w:vAlign w:val="center"/>
          </w:tcPr>
          <w:p w:rsidR="00527B40" w:rsidRDefault="00527B40" w:rsidP="00863B8B">
            <w:pPr>
              <w:spacing w:line="360" w:lineRule="auto"/>
              <w:jc w:val="center"/>
              <w:rPr>
                <w:sz w:val="28"/>
              </w:rPr>
            </w:pPr>
          </w:p>
          <w:p w:rsidR="00527B40" w:rsidRDefault="00527B40" w:rsidP="00863B8B">
            <w:pPr>
              <w:spacing w:line="360" w:lineRule="auto"/>
              <w:jc w:val="center"/>
              <w:rPr>
                <w:sz w:val="28"/>
              </w:rPr>
            </w:pPr>
            <w:r>
              <w:rPr>
                <w:sz w:val="28"/>
              </w:rPr>
              <w:t>5</w:t>
            </w:r>
          </w:p>
        </w:tc>
        <w:tc>
          <w:tcPr>
            <w:tcW w:w="2977" w:type="dxa"/>
            <w:vAlign w:val="center"/>
          </w:tcPr>
          <w:p w:rsidR="00527B40" w:rsidRPr="00521692" w:rsidRDefault="00527B40" w:rsidP="004A2914">
            <w:pPr>
              <w:spacing w:line="276" w:lineRule="auto"/>
              <w:jc w:val="center"/>
            </w:pPr>
          </w:p>
        </w:tc>
        <w:tc>
          <w:tcPr>
            <w:tcW w:w="3544" w:type="dxa"/>
            <w:vAlign w:val="center"/>
          </w:tcPr>
          <w:p w:rsidR="00527B40" w:rsidRPr="00521692" w:rsidRDefault="00527B40" w:rsidP="004A2914">
            <w:pPr>
              <w:spacing w:line="276" w:lineRule="auto"/>
              <w:jc w:val="center"/>
            </w:pPr>
          </w:p>
        </w:tc>
        <w:tc>
          <w:tcPr>
            <w:tcW w:w="2835" w:type="dxa"/>
            <w:tcBorders>
              <w:right w:val="double" w:sz="4" w:space="0" w:color="auto"/>
            </w:tcBorders>
          </w:tcPr>
          <w:p w:rsidR="00527B40" w:rsidRPr="00521692" w:rsidRDefault="00527B40" w:rsidP="004A2914">
            <w:pPr>
              <w:spacing w:line="276" w:lineRule="auto"/>
              <w:jc w:val="center"/>
            </w:pPr>
          </w:p>
        </w:tc>
      </w:tr>
      <w:tr w:rsidR="00527B40" w:rsidRPr="00521692" w:rsidTr="00863B8B">
        <w:trPr>
          <w:trHeight w:val="620"/>
        </w:trPr>
        <w:tc>
          <w:tcPr>
            <w:tcW w:w="709" w:type="dxa"/>
            <w:tcBorders>
              <w:left w:val="double" w:sz="4" w:space="0" w:color="auto"/>
            </w:tcBorders>
            <w:vAlign w:val="center"/>
          </w:tcPr>
          <w:p w:rsidR="00527B40" w:rsidRDefault="00527B40" w:rsidP="00863B8B">
            <w:pPr>
              <w:spacing w:line="360" w:lineRule="auto"/>
              <w:jc w:val="center"/>
              <w:rPr>
                <w:sz w:val="28"/>
              </w:rPr>
            </w:pPr>
          </w:p>
          <w:p w:rsidR="00527B40" w:rsidRDefault="00527B40" w:rsidP="00863B8B">
            <w:pPr>
              <w:spacing w:line="360" w:lineRule="auto"/>
              <w:jc w:val="center"/>
              <w:rPr>
                <w:sz w:val="28"/>
              </w:rPr>
            </w:pPr>
            <w:r>
              <w:rPr>
                <w:sz w:val="28"/>
              </w:rPr>
              <w:t>6</w:t>
            </w:r>
          </w:p>
        </w:tc>
        <w:tc>
          <w:tcPr>
            <w:tcW w:w="2977" w:type="dxa"/>
            <w:vAlign w:val="center"/>
          </w:tcPr>
          <w:p w:rsidR="00527B40" w:rsidRPr="00521692" w:rsidRDefault="00527B40" w:rsidP="004A2914">
            <w:pPr>
              <w:spacing w:line="276" w:lineRule="auto"/>
              <w:jc w:val="center"/>
            </w:pPr>
          </w:p>
        </w:tc>
        <w:tc>
          <w:tcPr>
            <w:tcW w:w="3544" w:type="dxa"/>
            <w:vAlign w:val="center"/>
          </w:tcPr>
          <w:p w:rsidR="00527B40" w:rsidRPr="00521692" w:rsidRDefault="00527B40" w:rsidP="004A2914">
            <w:pPr>
              <w:spacing w:line="276" w:lineRule="auto"/>
              <w:jc w:val="center"/>
            </w:pPr>
          </w:p>
        </w:tc>
        <w:tc>
          <w:tcPr>
            <w:tcW w:w="2835" w:type="dxa"/>
            <w:tcBorders>
              <w:right w:val="double" w:sz="4" w:space="0" w:color="auto"/>
            </w:tcBorders>
          </w:tcPr>
          <w:p w:rsidR="00527B40" w:rsidRPr="00521692" w:rsidRDefault="00527B40" w:rsidP="004A2914">
            <w:pPr>
              <w:spacing w:line="276" w:lineRule="auto"/>
              <w:jc w:val="center"/>
            </w:pPr>
          </w:p>
        </w:tc>
      </w:tr>
      <w:tr w:rsidR="00527B40" w:rsidRPr="00521692" w:rsidTr="00863B8B">
        <w:trPr>
          <w:trHeight w:val="620"/>
        </w:trPr>
        <w:tc>
          <w:tcPr>
            <w:tcW w:w="709" w:type="dxa"/>
            <w:tcBorders>
              <w:left w:val="double" w:sz="4" w:space="0" w:color="auto"/>
            </w:tcBorders>
            <w:vAlign w:val="center"/>
          </w:tcPr>
          <w:p w:rsidR="00527B40" w:rsidRDefault="00527B40" w:rsidP="00863B8B">
            <w:pPr>
              <w:spacing w:line="360" w:lineRule="auto"/>
              <w:jc w:val="center"/>
              <w:rPr>
                <w:sz w:val="28"/>
              </w:rPr>
            </w:pPr>
          </w:p>
          <w:p w:rsidR="00527B40" w:rsidRDefault="00527B40" w:rsidP="00863B8B">
            <w:pPr>
              <w:spacing w:line="360" w:lineRule="auto"/>
              <w:jc w:val="center"/>
              <w:rPr>
                <w:sz w:val="28"/>
              </w:rPr>
            </w:pPr>
            <w:r>
              <w:rPr>
                <w:sz w:val="28"/>
              </w:rPr>
              <w:t>7</w:t>
            </w:r>
          </w:p>
        </w:tc>
        <w:tc>
          <w:tcPr>
            <w:tcW w:w="2977" w:type="dxa"/>
            <w:vAlign w:val="center"/>
          </w:tcPr>
          <w:p w:rsidR="00527B40" w:rsidRPr="00521692" w:rsidRDefault="00527B40" w:rsidP="004A2914">
            <w:pPr>
              <w:spacing w:line="276" w:lineRule="auto"/>
              <w:jc w:val="center"/>
            </w:pPr>
          </w:p>
        </w:tc>
        <w:tc>
          <w:tcPr>
            <w:tcW w:w="3544" w:type="dxa"/>
            <w:vAlign w:val="center"/>
          </w:tcPr>
          <w:p w:rsidR="00527B40" w:rsidRPr="00521692" w:rsidRDefault="00527B40" w:rsidP="004A2914">
            <w:pPr>
              <w:spacing w:line="276" w:lineRule="auto"/>
              <w:jc w:val="center"/>
            </w:pPr>
          </w:p>
        </w:tc>
        <w:tc>
          <w:tcPr>
            <w:tcW w:w="2835" w:type="dxa"/>
            <w:tcBorders>
              <w:right w:val="double" w:sz="4" w:space="0" w:color="auto"/>
            </w:tcBorders>
          </w:tcPr>
          <w:p w:rsidR="00527B40" w:rsidRPr="00521692" w:rsidRDefault="00527B40" w:rsidP="004A2914">
            <w:pPr>
              <w:spacing w:line="276" w:lineRule="auto"/>
              <w:jc w:val="center"/>
            </w:pPr>
          </w:p>
        </w:tc>
      </w:tr>
      <w:tr w:rsidR="00527B40" w:rsidRPr="00521692" w:rsidTr="00863B8B">
        <w:trPr>
          <w:trHeight w:val="620"/>
        </w:trPr>
        <w:tc>
          <w:tcPr>
            <w:tcW w:w="709" w:type="dxa"/>
            <w:tcBorders>
              <w:left w:val="double" w:sz="4" w:space="0" w:color="auto"/>
            </w:tcBorders>
            <w:vAlign w:val="center"/>
          </w:tcPr>
          <w:p w:rsidR="00527B40" w:rsidRDefault="00527B40" w:rsidP="00863B8B">
            <w:pPr>
              <w:spacing w:line="360" w:lineRule="auto"/>
              <w:jc w:val="center"/>
              <w:rPr>
                <w:sz w:val="28"/>
              </w:rPr>
            </w:pPr>
            <w:r>
              <w:rPr>
                <w:sz w:val="28"/>
              </w:rPr>
              <w:t>8</w:t>
            </w:r>
          </w:p>
        </w:tc>
        <w:tc>
          <w:tcPr>
            <w:tcW w:w="2977" w:type="dxa"/>
            <w:vAlign w:val="center"/>
          </w:tcPr>
          <w:p w:rsidR="00527B40" w:rsidRDefault="00527B40" w:rsidP="004A2914">
            <w:pPr>
              <w:spacing w:line="276" w:lineRule="auto"/>
              <w:jc w:val="center"/>
            </w:pPr>
          </w:p>
          <w:p w:rsidR="00527B40" w:rsidRDefault="00527B40" w:rsidP="004A2914">
            <w:pPr>
              <w:spacing w:line="276" w:lineRule="auto"/>
              <w:jc w:val="center"/>
            </w:pPr>
          </w:p>
        </w:tc>
        <w:tc>
          <w:tcPr>
            <w:tcW w:w="3544" w:type="dxa"/>
            <w:vAlign w:val="center"/>
          </w:tcPr>
          <w:p w:rsidR="00527B40" w:rsidRDefault="00527B40" w:rsidP="004A2914">
            <w:pPr>
              <w:spacing w:line="276" w:lineRule="auto"/>
              <w:jc w:val="center"/>
            </w:pPr>
          </w:p>
        </w:tc>
        <w:tc>
          <w:tcPr>
            <w:tcW w:w="2835" w:type="dxa"/>
            <w:tcBorders>
              <w:right w:val="double" w:sz="4" w:space="0" w:color="auto"/>
            </w:tcBorders>
          </w:tcPr>
          <w:p w:rsidR="00527B40" w:rsidRPr="00521692" w:rsidRDefault="00527B40" w:rsidP="004A2914">
            <w:pPr>
              <w:spacing w:line="276" w:lineRule="auto"/>
              <w:jc w:val="center"/>
            </w:pPr>
          </w:p>
        </w:tc>
      </w:tr>
      <w:tr w:rsidR="00527B40" w:rsidRPr="00521692" w:rsidTr="00863B8B">
        <w:trPr>
          <w:trHeight w:val="620"/>
        </w:trPr>
        <w:tc>
          <w:tcPr>
            <w:tcW w:w="709" w:type="dxa"/>
            <w:tcBorders>
              <w:left w:val="double" w:sz="4" w:space="0" w:color="auto"/>
            </w:tcBorders>
            <w:vAlign w:val="center"/>
          </w:tcPr>
          <w:p w:rsidR="00527B40" w:rsidRDefault="00527B40" w:rsidP="00863B8B">
            <w:pPr>
              <w:spacing w:line="360" w:lineRule="auto"/>
              <w:jc w:val="center"/>
              <w:rPr>
                <w:sz w:val="28"/>
              </w:rPr>
            </w:pPr>
          </w:p>
          <w:p w:rsidR="00527B40" w:rsidRDefault="00527B40" w:rsidP="00863B8B">
            <w:pPr>
              <w:spacing w:line="360" w:lineRule="auto"/>
              <w:jc w:val="center"/>
              <w:rPr>
                <w:sz w:val="28"/>
              </w:rPr>
            </w:pPr>
            <w:r>
              <w:rPr>
                <w:sz w:val="28"/>
              </w:rPr>
              <w:t>9</w:t>
            </w:r>
          </w:p>
        </w:tc>
        <w:tc>
          <w:tcPr>
            <w:tcW w:w="2977" w:type="dxa"/>
            <w:vAlign w:val="center"/>
          </w:tcPr>
          <w:p w:rsidR="00527B40" w:rsidRPr="00521692" w:rsidRDefault="00527B40" w:rsidP="004A2914">
            <w:pPr>
              <w:spacing w:line="276" w:lineRule="auto"/>
              <w:jc w:val="center"/>
            </w:pPr>
          </w:p>
        </w:tc>
        <w:tc>
          <w:tcPr>
            <w:tcW w:w="3544" w:type="dxa"/>
            <w:vAlign w:val="center"/>
          </w:tcPr>
          <w:p w:rsidR="00527B40" w:rsidRPr="00521692" w:rsidRDefault="00527B40" w:rsidP="004A2914">
            <w:pPr>
              <w:spacing w:line="276" w:lineRule="auto"/>
              <w:jc w:val="center"/>
            </w:pPr>
          </w:p>
        </w:tc>
        <w:tc>
          <w:tcPr>
            <w:tcW w:w="2835" w:type="dxa"/>
            <w:tcBorders>
              <w:right w:val="double" w:sz="4" w:space="0" w:color="auto"/>
            </w:tcBorders>
          </w:tcPr>
          <w:p w:rsidR="00527B40" w:rsidRPr="00521692" w:rsidRDefault="00527B40" w:rsidP="004A2914">
            <w:pPr>
              <w:spacing w:line="276" w:lineRule="auto"/>
              <w:jc w:val="center"/>
            </w:pPr>
          </w:p>
        </w:tc>
      </w:tr>
      <w:tr w:rsidR="00527B40" w:rsidRPr="00521692" w:rsidTr="00863B8B">
        <w:trPr>
          <w:trHeight w:val="620"/>
        </w:trPr>
        <w:tc>
          <w:tcPr>
            <w:tcW w:w="709" w:type="dxa"/>
            <w:tcBorders>
              <w:left w:val="double" w:sz="4" w:space="0" w:color="auto"/>
            </w:tcBorders>
            <w:vAlign w:val="center"/>
          </w:tcPr>
          <w:p w:rsidR="00527B40" w:rsidRDefault="00527B40" w:rsidP="00863B8B">
            <w:pPr>
              <w:spacing w:line="360" w:lineRule="auto"/>
              <w:jc w:val="center"/>
              <w:rPr>
                <w:sz w:val="28"/>
              </w:rPr>
            </w:pPr>
          </w:p>
          <w:p w:rsidR="00527B40" w:rsidRDefault="00527B40" w:rsidP="00863B8B">
            <w:pPr>
              <w:spacing w:line="360" w:lineRule="auto"/>
              <w:jc w:val="center"/>
              <w:rPr>
                <w:sz w:val="28"/>
              </w:rPr>
            </w:pPr>
            <w:r>
              <w:rPr>
                <w:sz w:val="28"/>
              </w:rPr>
              <w:t>10</w:t>
            </w:r>
          </w:p>
        </w:tc>
        <w:tc>
          <w:tcPr>
            <w:tcW w:w="2977" w:type="dxa"/>
            <w:vAlign w:val="center"/>
          </w:tcPr>
          <w:p w:rsidR="00527B40" w:rsidRPr="00521692" w:rsidRDefault="00527B40" w:rsidP="004A2914">
            <w:pPr>
              <w:spacing w:line="276" w:lineRule="auto"/>
              <w:jc w:val="center"/>
            </w:pPr>
          </w:p>
        </w:tc>
        <w:tc>
          <w:tcPr>
            <w:tcW w:w="3544" w:type="dxa"/>
            <w:vAlign w:val="center"/>
          </w:tcPr>
          <w:p w:rsidR="00527B40" w:rsidRPr="00521692" w:rsidRDefault="00527B40" w:rsidP="004A2914">
            <w:pPr>
              <w:spacing w:line="276" w:lineRule="auto"/>
              <w:jc w:val="center"/>
            </w:pPr>
          </w:p>
        </w:tc>
        <w:tc>
          <w:tcPr>
            <w:tcW w:w="2835" w:type="dxa"/>
            <w:tcBorders>
              <w:right w:val="double" w:sz="4" w:space="0" w:color="auto"/>
            </w:tcBorders>
          </w:tcPr>
          <w:p w:rsidR="00527B40" w:rsidRPr="00521692" w:rsidRDefault="00527B40" w:rsidP="004A2914">
            <w:pPr>
              <w:spacing w:line="276" w:lineRule="auto"/>
              <w:jc w:val="center"/>
            </w:pPr>
          </w:p>
        </w:tc>
      </w:tr>
      <w:tr w:rsidR="00527B40" w:rsidRPr="00521692" w:rsidTr="00863B8B">
        <w:trPr>
          <w:trHeight w:val="620"/>
        </w:trPr>
        <w:tc>
          <w:tcPr>
            <w:tcW w:w="709" w:type="dxa"/>
            <w:tcBorders>
              <w:left w:val="double" w:sz="4" w:space="0" w:color="auto"/>
            </w:tcBorders>
            <w:vAlign w:val="center"/>
          </w:tcPr>
          <w:p w:rsidR="00527B40" w:rsidRDefault="00527B40" w:rsidP="00863B8B">
            <w:pPr>
              <w:spacing w:line="360" w:lineRule="auto"/>
              <w:jc w:val="center"/>
              <w:rPr>
                <w:sz w:val="28"/>
              </w:rPr>
            </w:pPr>
          </w:p>
          <w:p w:rsidR="00527B40" w:rsidRDefault="00527B40" w:rsidP="00863B8B">
            <w:pPr>
              <w:spacing w:line="360" w:lineRule="auto"/>
              <w:jc w:val="center"/>
              <w:rPr>
                <w:sz w:val="28"/>
              </w:rPr>
            </w:pPr>
            <w:r>
              <w:rPr>
                <w:sz w:val="28"/>
              </w:rPr>
              <w:t>11</w:t>
            </w:r>
          </w:p>
        </w:tc>
        <w:tc>
          <w:tcPr>
            <w:tcW w:w="2977" w:type="dxa"/>
            <w:vAlign w:val="center"/>
          </w:tcPr>
          <w:p w:rsidR="00527B40" w:rsidRPr="00521692" w:rsidRDefault="00527B40" w:rsidP="004A2914">
            <w:pPr>
              <w:spacing w:line="276" w:lineRule="auto"/>
              <w:jc w:val="center"/>
            </w:pPr>
          </w:p>
        </w:tc>
        <w:tc>
          <w:tcPr>
            <w:tcW w:w="3544" w:type="dxa"/>
            <w:vAlign w:val="center"/>
          </w:tcPr>
          <w:p w:rsidR="00527B40" w:rsidRPr="00521692" w:rsidRDefault="00527B40" w:rsidP="004A2914">
            <w:pPr>
              <w:spacing w:line="276" w:lineRule="auto"/>
              <w:jc w:val="center"/>
            </w:pPr>
          </w:p>
        </w:tc>
        <w:tc>
          <w:tcPr>
            <w:tcW w:w="2835" w:type="dxa"/>
            <w:tcBorders>
              <w:right w:val="double" w:sz="4" w:space="0" w:color="auto"/>
            </w:tcBorders>
          </w:tcPr>
          <w:p w:rsidR="00527B40" w:rsidRPr="00521692" w:rsidRDefault="00527B40" w:rsidP="004A2914">
            <w:pPr>
              <w:spacing w:line="276" w:lineRule="auto"/>
              <w:jc w:val="center"/>
            </w:pPr>
          </w:p>
        </w:tc>
      </w:tr>
    </w:tbl>
    <w:p w:rsidR="00706A58" w:rsidRDefault="00706A58" w:rsidP="004A2914">
      <w:pPr>
        <w:pStyle w:val="Nagwek1"/>
        <w:rPr>
          <w:b w:val="0"/>
          <w:bCs w:val="0"/>
        </w:rPr>
      </w:pPr>
    </w:p>
    <w:sectPr w:rsidR="00706A58" w:rsidSect="00A85C93">
      <w:pgSz w:w="12240" w:h="15840"/>
      <w:pgMar w:top="1134" w:right="1417" w:bottom="709" w:left="1417"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9687C"/>
    <w:multiLevelType w:val="multilevel"/>
    <w:tmpl w:val="6E36A66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5C6985"/>
    <w:multiLevelType w:val="multilevel"/>
    <w:tmpl w:val="C23AB5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7D512F"/>
    <w:multiLevelType w:val="hybridMultilevel"/>
    <w:tmpl w:val="99A251F4"/>
    <w:lvl w:ilvl="0" w:tplc="69507914">
      <w:start w:val="1"/>
      <w:numFmt w:val="bullet"/>
      <w:lvlText w:val=""/>
      <w:lvlJc w:val="left"/>
      <w:pPr>
        <w:tabs>
          <w:tab w:val="num" w:pos="720"/>
        </w:tabs>
        <w:ind w:left="720" w:hanging="360"/>
      </w:pPr>
      <w:rPr>
        <w:rFonts w:ascii="Wingdings" w:hAnsi="Wingdings" w:hint="default"/>
      </w:rPr>
    </w:lvl>
    <w:lvl w:ilvl="1" w:tplc="88269D60" w:tentative="1">
      <w:start w:val="1"/>
      <w:numFmt w:val="bullet"/>
      <w:lvlText w:val=""/>
      <w:lvlJc w:val="left"/>
      <w:pPr>
        <w:tabs>
          <w:tab w:val="num" w:pos="1440"/>
        </w:tabs>
        <w:ind w:left="1440" w:hanging="360"/>
      </w:pPr>
      <w:rPr>
        <w:rFonts w:ascii="Wingdings" w:hAnsi="Wingdings" w:hint="default"/>
      </w:rPr>
    </w:lvl>
    <w:lvl w:ilvl="2" w:tplc="0396E054" w:tentative="1">
      <w:start w:val="1"/>
      <w:numFmt w:val="bullet"/>
      <w:lvlText w:val=""/>
      <w:lvlJc w:val="left"/>
      <w:pPr>
        <w:tabs>
          <w:tab w:val="num" w:pos="2160"/>
        </w:tabs>
        <w:ind w:left="2160" w:hanging="360"/>
      </w:pPr>
      <w:rPr>
        <w:rFonts w:ascii="Wingdings" w:hAnsi="Wingdings" w:hint="default"/>
      </w:rPr>
    </w:lvl>
    <w:lvl w:ilvl="3" w:tplc="9D74FD2A" w:tentative="1">
      <w:start w:val="1"/>
      <w:numFmt w:val="bullet"/>
      <w:lvlText w:val=""/>
      <w:lvlJc w:val="left"/>
      <w:pPr>
        <w:tabs>
          <w:tab w:val="num" w:pos="2880"/>
        </w:tabs>
        <w:ind w:left="2880" w:hanging="360"/>
      </w:pPr>
      <w:rPr>
        <w:rFonts w:ascii="Wingdings" w:hAnsi="Wingdings" w:hint="default"/>
      </w:rPr>
    </w:lvl>
    <w:lvl w:ilvl="4" w:tplc="F716A76E" w:tentative="1">
      <w:start w:val="1"/>
      <w:numFmt w:val="bullet"/>
      <w:lvlText w:val=""/>
      <w:lvlJc w:val="left"/>
      <w:pPr>
        <w:tabs>
          <w:tab w:val="num" w:pos="3600"/>
        </w:tabs>
        <w:ind w:left="3600" w:hanging="360"/>
      </w:pPr>
      <w:rPr>
        <w:rFonts w:ascii="Wingdings" w:hAnsi="Wingdings" w:hint="default"/>
      </w:rPr>
    </w:lvl>
    <w:lvl w:ilvl="5" w:tplc="CF929800" w:tentative="1">
      <w:start w:val="1"/>
      <w:numFmt w:val="bullet"/>
      <w:lvlText w:val=""/>
      <w:lvlJc w:val="left"/>
      <w:pPr>
        <w:tabs>
          <w:tab w:val="num" w:pos="4320"/>
        </w:tabs>
        <w:ind w:left="4320" w:hanging="360"/>
      </w:pPr>
      <w:rPr>
        <w:rFonts w:ascii="Wingdings" w:hAnsi="Wingdings" w:hint="default"/>
      </w:rPr>
    </w:lvl>
    <w:lvl w:ilvl="6" w:tplc="B6D232A0" w:tentative="1">
      <w:start w:val="1"/>
      <w:numFmt w:val="bullet"/>
      <w:lvlText w:val=""/>
      <w:lvlJc w:val="left"/>
      <w:pPr>
        <w:tabs>
          <w:tab w:val="num" w:pos="5040"/>
        </w:tabs>
        <w:ind w:left="5040" w:hanging="360"/>
      </w:pPr>
      <w:rPr>
        <w:rFonts w:ascii="Wingdings" w:hAnsi="Wingdings" w:hint="default"/>
      </w:rPr>
    </w:lvl>
    <w:lvl w:ilvl="7" w:tplc="807A382A" w:tentative="1">
      <w:start w:val="1"/>
      <w:numFmt w:val="bullet"/>
      <w:lvlText w:val=""/>
      <w:lvlJc w:val="left"/>
      <w:pPr>
        <w:tabs>
          <w:tab w:val="num" w:pos="5760"/>
        </w:tabs>
        <w:ind w:left="5760" w:hanging="360"/>
      </w:pPr>
      <w:rPr>
        <w:rFonts w:ascii="Wingdings" w:hAnsi="Wingdings" w:hint="default"/>
      </w:rPr>
    </w:lvl>
    <w:lvl w:ilvl="8" w:tplc="F38010BE" w:tentative="1">
      <w:start w:val="1"/>
      <w:numFmt w:val="bullet"/>
      <w:lvlText w:val=""/>
      <w:lvlJc w:val="left"/>
      <w:pPr>
        <w:tabs>
          <w:tab w:val="num" w:pos="6480"/>
        </w:tabs>
        <w:ind w:left="6480" w:hanging="360"/>
      </w:pPr>
      <w:rPr>
        <w:rFonts w:ascii="Wingdings" w:hAnsi="Wingdings" w:hint="default"/>
      </w:rPr>
    </w:lvl>
  </w:abstractNum>
  <w:abstractNum w:abstractNumId="3">
    <w:nsid w:val="19CB2743"/>
    <w:multiLevelType w:val="hybridMultilevel"/>
    <w:tmpl w:val="D6700852"/>
    <w:lvl w:ilvl="0" w:tplc="7D34D07E">
      <w:start w:val="1"/>
      <w:numFmt w:val="bullet"/>
      <w:lvlText w:val="-"/>
      <w:lvlJc w:val="left"/>
      <w:pPr>
        <w:tabs>
          <w:tab w:val="num" w:pos="720"/>
        </w:tabs>
        <w:ind w:left="720" w:hanging="360"/>
      </w:pPr>
      <w:rPr>
        <w:rFonts w:ascii="Times New Roman" w:hAnsi="Times New Roman" w:hint="default"/>
      </w:rPr>
    </w:lvl>
    <w:lvl w:ilvl="1" w:tplc="3154ED04">
      <w:start w:val="1"/>
      <w:numFmt w:val="bullet"/>
      <w:lvlText w:val="-"/>
      <w:lvlJc w:val="left"/>
      <w:pPr>
        <w:tabs>
          <w:tab w:val="num" w:pos="1440"/>
        </w:tabs>
        <w:ind w:left="1440" w:hanging="360"/>
      </w:pPr>
      <w:rPr>
        <w:rFonts w:ascii="Times New Roman" w:hAnsi="Times New Roman" w:hint="default"/>
      </w:rPr>
    </w:lvl>
    <w:lvl w:ilvl="2" w:tplc="4E36D97E" w:tentative="1">
      <w:start w:val="1"/>
      <w:numFmt w:val="bullet"/>
      <w:lvlText w:val="-"/>
      <w:lvlJc w:val="left"/>
      <w:pPr>
        <w:tabs>
          <w:tab w:val="num" w:pos="2160"/>
        </w:tabs>
        <w:ind w:left="2160" w:hanging="360"/>
      </w:pPr>
      <w:rPr>
        <w:rFonts w:ascii="Times New Roman" w:hAnsi="Times New Roman" w:hint="default"/>
      </w:rPr>
    </w:lvl>
    <w:lvl w:ilvl="3" w:tplc="4CF48366" w:tentative="1">
      <w:start w:val="1"/>
      <w:numFmt w:val="bullet"/>
      <w:lvlText w:val="-"/>
      <w:lvlJc w:val="left"/>
      <w:pPr>
        <w:tabs>
          <w:tab w:val="num" w:pos="2880"/>
        </w:tabs>
        <w:ind w:left="2880" w:hanging="360"/>
      </w:pPr>
      <w:rPr>
        <w:rFonts w:ascii="Times New Roman" w:hAnsi="Times New Roman" w:hint="default"/>
      </w:rPr>
    </w:lvl>
    <w:lvl w:ilvl="4" w:tplc="733C631E" w:tentative="1">
      <w:start w:val="1"/>
      <w:numFmt w:val="bullet"/>
      <w:lvlText w:val="-"/>
      <w:lvlJc w:val="left"/>
      <w:pPr>
        <w:tabs>
          <w:tab w:val="num" w:pos="3600"/>
        </w:tabs>
        <w:ind w:left="3600" w:hanging="360"/>
      </w:pPr>
      <w:rPr>
        <w:rFonts w:ascii="Times New Roman" w:hAnsi="Times New Roman" w:hint="default"/>
      </w:rPr>
    </w:lvl>
    <w:lvl w:ilvl="5" w:tplc="EFE6F82A" w:tentative="1">
      <w:start w:val="1"/>
      <w:numFmt w:val="bullet"/>
      <w:lvlText w:val="-"/>
      <w:lvlJc w:val="left"/>
      <w:pPr>
        <w:tabs>
          <w:tab w:val="num" w:pos="4320"/>
        </w:tabs>
        <w:ind w:left="4320" w:hanging="360"/>
      </w:pPr>
      <w:rPr>
        <w:rFonts w:ascii="Times New Roman" w:hAnsi="Times New Roman" w:hint="default"/>
      </w:rPr>
    </w:lvl>
    <w:lvl w:ilvl="6" w:tplc="F36E4896" w:tentative="1">
      <w:start w:val="1"/>
      <w:numFmt w:val="bullet"/>
      <w:lvlText w:val="-"/>
      <w:lvlJc w:val="left"/>
      <w:pPr>
        <w:tabs>
          <w:tab w:val="num" w:pos="5040"/>
        </w:tabs>
        <w:ind w:left="5040" w:hanging="360"/>
      </w:pPr>
      <w:rPr>
        <w:rFonts w:ascii="Times New Roman" w:hAnsi="Times New Roman" w:hint="default"/>
      </w:rPr>
    </w:lvl>
    <w:lvl w:ilvl="7" w:tplc="F176C9FC" w:tentative="1">
      <w:start w:val="1"/>
      <w:numFmt w:val="bullet"/>
      <w:lvlText w:val="-"/>
      <w:lvlJc w:val="left"/>
      <w:pPr>
        <w:tabs>
          <w:tab w:val="num" w:pos="5760"/>
        </w:tabs>
        <w:ind w:left="5760" w:hanging="360"/>
      </w:pPr>
      <w:rPr>
        <w:rFonts w:ascii="Times New Roman" w:hAnsi="Times New Roman" w:hint="default"/>
      </w:rPr>
    </w:lvl>
    <w:lvl w:ilvl="8" w:tplc="61985CC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A487327"/>
    <w:multiLevelType w:val="multilevel"/>
    <w:tmpl w:val="0532C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772B98"/>
    <w:multiLevelType w:val="multilevel"/>
    <w:tmpl w:val="34C23C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951820"/>
    <w:multiLevelType w:val="multilevel"/>
    <w:tmpl w:val="F4B092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044023C"/>
    <w:multiLevelType w:val="multilevel"/>
    <w:tmpl w:val="F006DC32"/>
    <w:lvl w:ilvl="0">
      <w:start w:val="1"/>
      <w:numFmt w:val="decimal"/>
      <w:lvlText w:val="%1."/>
      <w:lvlJc w:val="left"/>
      <w:pPr>
        <w:tabs>
          <w:tab w:val="num" w:pos="540"/>
        </w:tabs>
        <w:ind w:left="54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35E14C7"/>
    <w:multiLevelType w:val="hybridMultilevel"/>
    <w:tmpl w:val="AE4044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80092A"/>
    <w:multiLevelType w:val="multilevel"/>
    <w:tmpl w:val="5F1E76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7F4CF1"/>
    <w:multiLevelType w:val="multilevel"/>
    <w:tmpl w:val="1CF2BD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F3231F"/>
    <w:multiLevelType w:val="multilevel"/>
    <w:tmpl w:val="27822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FE49D1"/>
    <w:multiLevelType w:val="multilevel"/>
    <w:tmpl w:val="404E56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06304FF"/>
    <w:multiLevelType w:val="multilevel"/>
    <w:tmpl w:val="D7D4760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3D3C99"/>
    <w:multiLevelType w:val="multilevel"/>
    <w:tmpl w:val="E46A74A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B214D9"/>
    <w:multiLevelType w:val="hybridMultilevel"/>
    <w:tmpl w:val="07803B6C"/>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1BB7744"/>
    <w:multiLevelType w:val="hybridMultilevel"/>
    <w:tmpl w:val="70F84088"/>
    <w:lvl w:ilvl="0" w:tplc="0415000D">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423938C3"/>
    <w:multiLevelType w:val="hybridMultilevel"/>
    <w:tmpl w:val="91BC3C84"/>
    <w:lvl w:ilvl="0" w:tplc="2B549402">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2614C26"/>
    <w:multiLevelType w:val="hybridMultilevel"/>
    <w:tmpl w:val="159093CC"/>
    <w:lvl w:ilvl="0" w:tplc="8A1E38AA">
      <w:start w:val="1"/>
      <w:numFmt w:val="bullet"/>
      <w:lvlText w:val=""/>
      <w:lvlJc w:val="left"/>
      <w:pPr>
        <w:tabs>
          <w:tab w:val="num" w:pos="720"/>
        </w:tabs>
        <w:ind w:left="720" w:hanging="360"/>
      </w:pPr>
      <w:rPr>
        <w:rFonts w:ascii="Wingdings" w:hAnsi="Wingdings" w:hint="default"/>
      </w:rPr>
    </w:lvl>
    <w:lvl w:ilvl="1" w:tplc="19D68FEE" w:tentative="1">
      <w:start w:val="1"/>
      <w:numFmt w:val="bullet"/>
      <w:lvlText w:val=""/>
      <w:lvlJc w:val="left"/>
      <w:pPr>
        <w:tabs>
          <w:tab w:val="num" w:pos="1440"/>
        </w:tabs>
        <w:ind w:left="1440" w:hanging="360"/>
      </w:pPr>
      <w:rPr>
        <w:rFonts w:ascii="Wingdings" w:hAnsi="Wingdings" w:hint="default"/>
      </w:rPr>
    </w:lvl>
    <w:lvl w:ilvl="2" w:tplc="2F7E820E" w:tentative="1">
      <w:start w:val="1"/>
      <w:numFmt w:val="bullet"/>
      <w:lvlText w:val=""/>
      <w:lvlJc w:val="left"/>
      <w:pPr>
        <w:tabs>
          <w:tab w:val="num" w:pos="2160"/>
        </w:tabs>
        <w:ind w:left="2160" w:hanging="360"/>
      </w:pPr>
      <w:rPr>
        <w:rFonts w:ascii="Wingdings" w:hAnsi="Wingdings" w:hint="default"/>
      </w:rPr>
    </w:lvl>
    <w:lvl w:ilvl="3" w:tplc="CB867268" w:tentative="1">
      <w:start w:val="1"/>
      <w:numFmt w:val="bullet"/>
      <w:lvlText w:val=""/>
      <w:lvlJc w:val="left"/>
      <w:pPr>
        <w:tabs>
          <w:tab w:val="num" w:pos="2880"/>
        </w:tabs>
        <w:ind w:left="2880" w:hanging="360"/>
      </w:pPr>
      <w:rPr>
        <w:rFonts w:ascii="Wingdings" w:hAnsi="Wingdings" w:hint="default"/>
      </w:rPr>
    </w:lvl>
    <w:lvl w:ilvl="4" w:tplc="629C537A" w:tentative="1">
      <w:start w:val="1"/>
      <w:numFmt w:val="bullet"/>
      <w:lvlText w:val=""/>
      <w:lvlJc w:val="left"/>
      <w:pPr>
        <w:tabs>
          <w:tab w:val="num" w:pos="3600"/>
        </w:tabs>
        <w:ind w:left="3600" w:hanging="360"/>
      </w:pPr>
      <w:rPr>
        <w:rFonts w:ascii="Wingdings" w:hAnsi="Wingdings" w:hint="default"/>
      </w:rPr>
    </w:lvl>
    <w:lvl w:ilvl="5" w:tplc="F2D2EEBA" w:tentative="1">
      <w:start w:val="1"/>
      <w:numFmt w:val="bullet"/>
      <w:lvlText w:val=""/>
      <w:lvlJc w:val="left"/>
      <w:pPr>
        <w:tabs>
          <w:tab w:val="num" w:pos="4320"/>
        </w:tabs>
        <w:ind w:left="4320" w:hanging="360"/>
      </w:pPr>
      <w:rPr>
        <w:rFonts w:ascii="Wingdings" w:hAnsi="Wingdings" w:hint="default"/>
      </w:rPr>
    </w:lvl>
    <w:lvl w:ilvl="6" w:tplc="FD962F44" w:tentative="1">
      <w:start w:val="1"/>
      <w:numFmt w:val="bullet"/>
      <w:lvlText w:val=""/>
      <w:lvlJc w:val="left"/>
      <w:pPr>
        <w:tabs>
          <w:tab w:val="num" w:pos="5040"/>
        </w:tabs>
        <w:ind w:left="5040" w:hanging="360"/>
      </w:pPr>
      <w:rPr>
        <w:rFonts w:ascii="Wingdings" w:hAnsi="Wingdings" w:hint="default"/>
      </w:rPr>
    </w:lvl>
    <w:lvl w:ilvl="7" w:tplc="A0CEB104" w:tentative="1">
      <w:start w:val="1"/>
      <w:numFmt w:val="bullet"/>
      <w:lvlText w:val=""/>
      <w:lvlJc w:val="left"/>
      <w:pPr>
        <w:tabs>
          <w:tab w:val="num" w:pos="5760"/>
        </w:tabs>
        <w:ind w:left="5760" w:hanging="360"/>
      </w:pPr>
      <w:rPr>
        <w:rFonts w:ascii="Wingdings" w:hAnsi="Wingdings" w:hint="default"/>
      </w:rPr>
    </w:lvl>
    <w:lvl w:ilvl="8" w:tplc="9B5CA508" w:tentative="1">
      <w:start w:val="1"/>
      <w:numFmt w:val="bullet"/>
      <w:lvlText w:val=""/>
      <w:lvlJc w:val="left"/>
      <w:pPr>
        <w:tabs>
          <w:tab w:val="num" w:pos="6480"/>
        </w:tabs>
        <w:ind w:left="6480" w:hanging="360"/>
      </w:pPr>
      <w:rPr>
        <w:rFonts w:ascii="Wingdings" w:hAnsi="Wingdings" w:hint="default"/>
      </w:rPr>
    </w:lvl>
  </w:abstractNum>
  <w:abstractNum w:abstractNumId="19">
    <w:nsid w:val="44996273"/>
    <w:multiLevelType w:val="multilevel"/>
    <w:tmpl w:val="33FE1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657332"/>
    <w:multiLevelType w:val="hybridMultilevel"/>
    <w:tmpl w:val="571425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9E935F5"/>
    <w:multiLevelType w:val="hybridMultilevel"/>
    <w:tmpl w:val="804ECA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4C730E9F"/>
    <w:multiLevelType w:val="hybridMultilevel"/>
    <w:tmpl w:val="2BF0068A"/>
    <w:lvl w:ilvl="0" w:tplc="23F6E2DC">
      <w:start w:val="1"/>
      <w:numFmt w:val="bullet"/>
      <w:lvlText w:val="-"/>
      <w:lvlJc w:val="left"/>
      <w:pPr>
        <w:tabs>
          <w:tab w:val="num" w:pos="720"/>
        </w:tabs>
        <w:ind w:left="720" w:hanging="360"/>
      </w:pPr>
      <w:rPr>
        <w:rFonts w:ascii="Times New Roman" w:hAnsi="Times New Roman" w:hint="default"/>
      </w:rPr>
    </w:lvl>
    <w:lvl w:ilvl="1" w:tplc="97180912">
      <w:start w:val="1"/>
      <w:numFmt w:val="bullet"/>
      <w:lvlText w:val="-"/>
      <w:lvlJc w:val="left"/>
      <w:pPr>
        <w:tabs>
          <w:tab w:val="num" w:pos="1440"/>
        </w:tabs>
        <w:ind w:left="1440" w:hanging="360"/>
      </w:pPr>
      <w:rPr>
        <w:rFonts w:ascii="Times New Roman" w:hAnsi="Times New Roman" w:hint="default"/>
      </w:rPr>
    </w:lvl>
    <w:lvl w:ilvl="2" w:tplc="446EC720" w:tentative="1">
      <w:start w:val="1"/>
      <w:numFmt w:val="bullet"/>
      <w:lvlText w:val="-"/>
      <w:lvlJc w:val="left"/>
      <w:pPr>
        <w:tabs>
          <w:tab w:val="num" w:pos="2160"/>
        </w:tabs>
        <w:ind w:left="2160" w:hanging="360"/>
      </w:pPr>
      <w:rPr>
        <w:rFonts w:ascii="Times New Roman" w:hAnsi="Times New Roman" w:hint="default"/>
      </w:rPr>
    </w:lvl>
    <w:lvl w:ilvl="3" w:tplc="8C18DE54" w:tentative="1">
      <w:start w:val="1"/>
      <w:numFmt w:val="bullet"/>
      <w:lvlText w:val="-"/>
      <w:lvlJc w:val="left"/>
      <w:pPr>
        <w:tabs>
          <w:tab w:val="num" w:pos="2880"/>
        </w:tabs>
        <w:ind w:left="2880" w:hanging="360"/>
      </w:pPr>
      <w:rPr>
        <w:rFonts w:ascii="Times New Roman" w:hAnsi="Times New Roman" w:hint="default"/>
      </w:rPr>
    </w:lvl>
    <w:lvl w:ilvl="4" w:tplc="FB404D10" w:tentative="1">
      <w:start w:val="1"/>
      <w:numFmt w:val="bullet"/>
      <w:lvlText w:val="-"/>
      <w:lvlJc w:val="left"/>
      <w:pPr>
        <w:tabs>
          <w:tab w:val="num" w:pos="3600"/>
        </w:tabs>
        <w:ind w:left="3600" w:hanging="360"/>
      </w:pPr>
      <w:rPr>
        <w:rFonts w:ascii="Times New Roman" w:hAnsi="Times New Roman" w:hint="default"/>
      </w:rPr>
    </w:lvl>
    <w:lvl w:ilvl="5" w:tplc="BA8E5D12" w:tentative="1">
      <w:start w:val="1"/>
      <w:numFmt w:val="bullet"/>
      <w:lvlText w:val="-"/>
      <w:lvlJc w:val="left"/>
      <w:pPr>
        <w:tabs>
          <w:tab w:val="num" w:pos="4320"/>
        </w:tabs>
        <w:ind w:left="4320" w:hanging="360"/>
      </w:pPr>
      <w:rPr>
        <w:rFonts w:ascii="Times New Roman" w:hAnsi="Times New Roman" w:hint="default"/>
      </w:rPr>
    </w:lvl>
    <w:lvl w:ilvl="6" w:tplc="0066A42C" w:tentative="1">
      <w:start w:val="1"/>
      <w:numFmt w:val="bullet"/>
      <w:lvlText w:val="-"/>
      <w:lvlJc w:val="left"/>
      <w:pPr>
        <w:tabs>
          <w:tab w:val="num" w:pos="5040"/>
        </w:tabs>
        <w:ind w:left="5040" w:hanging="360"/>
      </w:pPr>
      <w:rPr>
        <w:rFonts w:ascii="Times New Roman" w:hAnsi="Times New Roman" w:hint="default"/>
      </w:rPr>
    </w:lvl>
    <w:lvl w:ilvl="7" w:tplc="9D42676C" w:tentative="1">
      <w:start w:val="1"/>
      <w:numFmt w:val="bullet"/>
      <w:lvlText w:val="-"/>
      <w:lvlJc w:val="left"/>
      <w:pPr>
        <w:tabs>
          <w:tab w:val="num" w:pos="5760"/>
        </w:tabs>
        <w:ind w:left="5760" w:hanging="360"/>
      </w:pPr>
      <w:rPr>
        <w:rFonts w:ascii="Times New Roman" w:hAnsi="Times New Roman" w:hint="default"/>
      </w:rPr>
    </w:lvl>
    <w:lvl w:ilvl="8" w:tplc="18B055F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DEB76EF"/>
    <w:multiLevelType w:val="multilevel"/>
    <w:tmpl w:val="1C84676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B43228"/>
    <w:multiLevelType w:val="multilevel"/>
    <w:tmpl w:val="CFCC588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C835EE"/>
    <w:multiLevelType w:val="hybridMultilevel"/>
    <w:tmpl w:val="5A724ED4"/>
    <w:lvl w:ilvl="0" w:tplc="AAE0DABE">
      <w:start w:val="1"/>
      <w:numFmt w:val="bullet"/>
      <w:lvlText w:val="•"/>
      <w:lvlJc w:val="left"/>
      <w:pPr>
        <w:tabs>
          <w:tab w:val="num" w:pos="720"/>
        </w:tabs>
        <w:ind w:left="720" w:hanging="360"/>
      </w:pPr>
      <w:rPr>
        <w:rFonts w:ascii="Arial" w:hAnsi="Arial" w:hint="default"/>
      </w:rPr>
    </w:lvl>
    <w:lvl w:ilvl="1" w:tplc="59EABFF4" w:tentative="1">
      <w:start w:val="1"/>
      <w:numFmt w:val="bullet"/>
      <w:lvlText w:val="•"/>
      <w:lvlJc w:val="left"/>
      <w:pPr>
        <w:tabs>
          <w:tab w:val="num" w:pos="1440"/>
        </w:tabs>
        <w:ind w:left="1440" w:hanging="360"/>
      </w:pPr>
      <w:rPr>
        <w:rFonts w:ascii="Arial" w:hAnsi="Arial" w:hint="default"/>
      </w:rPr>
    </w:lvl>
    <w:lvl w:ilvl="2" w:tplc="ABA2DB30" w:tentative="1">
      <w:start w:val="1"/>
      <w:numFmt w:val="bullet"/>
      <w:lvlText w:val="•"/>
      <w:lvlJc w:val="left"/>
      <w:pPr>
        <w:tabs>
          <w:tab w:val="num" w:pos="2160"/>
        </w:tabs>
        <w:ind w:left="2160" w:hanging="360"/>
      </w:pPr>
      <w:rPr>
        <w:rFonts w:ascii="Arial" w:hAnsi="Arial" w:hint="default"/>
      </w:rPr>
    </w:lvl>
    <w:lvl w:ilvl="3" w:tplc="634247A0" w:tentative="1">
      <w:start w:val="1"/>
      <w:numFmt w:val="bullet"/>
      <w:lvlText w:val="•"/>
      <w:lvlJc w:val="left"/>
      <w:pPr>
        <w:tabs>
          <w:tab w:val="num" w:pos="2880"/>
        </w:tabs>
        <w:ind w:left="2880" w:hanging="360"/>
      </w:pPr>
      <w:rPr>
        <w:rFonts w:ascii="Arial" w:hAnsi="Arial" w:hint="default"/>
      </w:rPr>
    </w:lvl>
    <w:lvl w:ilvl="4" w:tplc="395CF31A" w:tentative="1">
      <w:start w:val="1"/>
      <w:numFmt w:val="bullet"/>
      <w:lvlText w:val="•"/>
      <w:lvlJc w:val="left"/>
      <w:pPr>
        <w:tabs>
          <w:tab w:val="num" w:pos="3600"/>
        </w:tabs>
        <w:ind w:left="3600" w:hanging="360"/>
      </w:pPr>
      <w:rPr>
        <w:rFonts w:ascii="Arial" w:hAnsi="Arial" w:hint="default"/>
      </w:rPr>
    </w:lvl>
    <w:lvl w:ilvl="5" w:tplc="D4CC1E50" w:tentative="1">
      <w:start w:val="1"/>
      <w:numFmt w:val="bullet"/>
      <w:lvlText w:val="•"/>
      <w:lvlJc w:val="left"/>
      <w:pPr>
        <w:tabs>
          <w:tab w:val="num" w:pos="4320"/>
        </w:tabs>
        <w:ind w:left="4320" w:hanging="360"/>
      </w:pPr>
      <w:rPr>
        <w:rFonts w:ascii="Arial" w:hAnsi="Arial" w:hint="default"/>
      </w:rPr>
    </w:lvl>
    <w:lvl w:ilvl="6" w:tplc="4DBEF0A2" w:tentative="1">
      <w:start w:val="1"/>
      <w:numFmt w:val="bullet"/>
      <w:lvlText w:val="•"/>
      <w:lvlJc w:val="left"/>
      <w:pPr>
        <w:tabs>
          <w:tab w:val="num" w:pos="5040"/>
        </w:tabs>
        <w:ind w:left="5040" w:hanging="360"/>
      </w:pPr>
      <w:rPr>
        <w:rFonts w:ascii="Arial" w:hAnsi="Arial" w:hint="default"/>
      </w:rPr>
    </w:lvl>
    <w:lvl w:ilvl="7" w:tplc="2C2AA6AE" w:tentative="1">
      <w:start w:val="1"/>
      <w:numFmt w:val="bullet"/>
      <w:lvlText w:val="•"/>
      <w:lvlJc w:val="left"/>
      <w:pPr>
        <w:tabs>
          <w:tab w:val="num" w:pos="5760"/>
        </w:tabs>
        <w:ind w:left="5760" w:hanging="360"/>
      </w:pPr>
      <w:rPr>
        <w:rFonts w:ascii="Arial" w:hAnsi="Arial" w:hint="default"/>
      </w:rPr>
    </w:lvl>
    <w:lvl w:ilvl="8" w:tplc="CB366568" w:tentative="1">
      <w:start w:val="1"/>
      <w:numFmt w:val="bullet"/>
      <w:lvlText w:val="•"/>
      <w:lvlJc w:val="left"/>
      <w:pPr>
        <w:tabs>
          <w:tab w:val="num" w:pos="6480"/>
        </w:tabs>
        <w:ind w:left="6480" w:hanging="360"/>
      </w:pPr>
      <w:rPr>
        <w:rFonts w:ascii="Arial" w:hAnsi="Arial" w:hint="default"/>
      </w:rPr>
    </w:lvl>
  </w:abstractNum>
  <w:abstractNum w:abstractNumId="26">
    <w:nsid w:val="52FC5F19"/>
    <w:multiLevelType w:val="multilevel"/>
    <w:tmpl w:val="01044D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564EF9"/>
    <w:multiLevelType w:val="hybridMultilevel"/>
    <w:tmpl w:val="9DCC2C18"/>
    <w:lvl w:ilvl="0" w:tplc="E33E4370">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8">
    <w:nsid w:val="5B9769FC"/>
    <w:multiLevelType w:val="multilevel"/>
    <w:tmpl w:val="9262399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BB6A62"/>
    <w:multiLevelType w:val="multilevel"/>
    <w:tmpl w:val="E85CB8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8514B4"/>
    <w:multiLevelType w:val="multilevel"/>
    <w:tmpl w:val="BE02E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69E53801"/>
    <w:multiLevelType w:val="hybridMultilevel"/>
    <w:tmpl w:val="7742904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2">
    <w:nsid w:val="70984A9B"/>
    <w:multiLevelType w:val="multilevel"/>
    <w:tmpl w:val="E5AC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9B6490"/>
    <w:multiLevelType w:val="hybridMultilevel"/>
    <w:tmpl w:val="86E45F80"/>
    <w:lvl w:ilvl="0" w:tplc="156AF47C">
      <w:start w:val="1"/>
      <w:numFmt w:val="bullet"/>
      <w:lvlText w:val="-"/>
      <w:lvlJc w:val="left"/>
      <w:pPr>
        <w:tabs>
          <w:tab w:val="num" w:pos="720"/>
        </w:tabs>
        <w:ind w:left="720" w:hanging="360"/>
      </w:pPr>
      <w:rPr>
        <w:rFonts w:ascii="Times New Roman" w:hAnsi="Times New Roman" w:hint="default"/>
      </w:rPr>
    </w:lvl>
    <w:lvl w:ilvl="1" w:tplc="E6328BD6">
      <w:start w:val="1"/>
      <w:numFmt w:val="bullet"/>
      <w:lvlText w:val="-"/>
      <w:lvlJc w:val="left"/>
      <w:pPr>
        <w:tabs>
          <w:tab w:val="num" w:pos="1440"/>
        </w:tabs>
        <w:ind w:left="1440" w:hanging="360"/>
      </w:pPr>
      <w:rPr>
        <w:rFonts w:ascii="Times New Roman" w:hAnsi="Times New Roman" w:hint="default"/>
      </w:rPr>
    </w:lvl>
    <w:lvl w:ilvl="2" w:tplc="394222CE" w:tentative="1">
      <w:start w:val="1"/>
      <w:numFmt w:val="bullet"/>
      <w:lvlText w:val="-"/>
      <w:lvlJc w:val="left"/>
      <w:pPr>
        <w:tabs>
          <w:tab w:val="num" w:pos="2160"/>
        </w:tabs>
        <w:ind w:left="2160" w:hanging="360"/>
      </w:pPr>
      <w:rPr>
        <w:rFonts w:ascii="Times New Roman" w:hAnsi="Times New Roman" w:hint="default"/>
      </w:rPr>
    </w:lvl>
    <w:lvl w:ilvl="3" w:tplc="AA9CD7A0" w:tentative="1">
      <w:start w:val="1"/>
      <w:numFmt w:val="bullet"/>
      <w:lvlText w:val="-"/>
      <w:lvlJc w:val="left"/>
      <w:pPr>
        <w:tabs>
          <w:tab w:val="num" w:pos="2880"/>
        </w:tabs>
        <w:ind w:left="2880" w:hanging="360"/>
      </w:pPr>
      <w:rPr>
        <w:rFonts w:ascii="Times New Roman" w:hAnsi="Times New Roman" w:hint="default"/>
      </w:rPr>
    </w:lvl>
    <w:lvl w:ilvl="4" w:tplc="C680C40A" w:tentative="1">
      <w:start w:val="1"/>
      <w:numFmt w:val="bullet"/>
      <w:lvlText w:val="-"/>
      <w:lvlJc w:val="left"/>
      <w:pPr>
        <w:tabs>
          <w:tab w:val="num" w:pos="3600"/>
        </w:tabs>
        <w:ind w:left="3600" w:hanging="360"/>
      </w:pPr>
      <w:rPr>
        <w:rFonts w:ascii="Times New Roman" w:hAnsi="Times New Roman" w:hint="default"/>
      </w:rPr>
    </w:lvl>
    <w:lvl w:ilvl="5" w:tplc="4FDAE9BA" w:tentative="1">
      <w:start w:val="1"/>
      <w:numFmt w:val="bullet"/>
      <w:lvlText w:val="-"/>
      <w:lvlJc w:val="left"/>
      <w:pPr>
        <w:tabs>
          <w:tab w:val="num" w:pos="4320"/>
        </w:tabs>
        <w:ind w:left="4320" w:hanging="360"/>
      </w:pPr>
      <w:rPr>
        <w:rFonts w:ascii="Times New Roman" w:hAnsi="Times New Roman" w:hint="default"/>
      </w:rPr>
    </w:lvl>
    <w:lvl w:ilvl="6" w:tplc="0D9EE84C" w:tentative="1">
      <w:start w:val="1"/>
      <w:numFmt w:val="bullet"/>
      <w:lvlText w:val="-"/>
      <w:lvlJc w:val="left"/>
      <w:pPr>
        <w:tabs>
          <w:tab w:val="num" w:pos="5040"/>
        </w:tabs>
        <w:ind w:left="5040" w:hanging="360"/>
      </w:pPr>
      <w:rPr>
        <w:rFonts w:ascii="Times New Roman" w:hAnsi="Times New Roman" w:hint="default"/>
      </w:rPr>
    </w:lvl>
    <w:lvl w:ilvl="7" w:tplc="5F9A00C6" w:tentative="1">
      <w:start w:val="1"/>
      <w:numFmt w:val="bullet"/>
      <w:lvlText w:val="-"/>
      <w:lvlJc w:val="left"/>
      <w:pPr>
        <w:tabs>
          <w:tab w:val="num" w:pos="5760"/>
        </w:tabs>
        <w:ind w:left="5760" w:hanging="360"/>
      </w:pPr>
      <w:rPr>
        <w:rFonts w:ascii="Times New Roman" w:hAnsi="Times New Roman" w:hint="default"/>
      </w:rPr>
    </w:lvl>
    <w:lvl w:ilvl="8" w:tplc="2606FEDC"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CC31BCA"/>
    <w:multiLevelType w:val="multilevel"/>
    <w:tmpl w:val="B2702AE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BA6810"/>
    <w:multiLevelType w:val="hybridMultilevel"/>
    <w:tmpl w:val="412CCABA"/>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33"/>
  </w:num>
  <w:num w:numId="3">
    <w:abstractNumId w:val="25"/>
  </w:num>
  <w:num w:numId="4">
    <w:abstractNumId w:val="3"/>
  </w:num>
  <w:num w:numId="5">
    <w:abstractNumId w:val="22"/>
  </w:num>
  <w:num w:numId="6">
    <w:abstractNumId w:val="2"/>
  </w:num>
  <w:num w:numId="7">
    <w:abstractNumId w:val="18"/>
  </w:num>
  <w:num w:numId="8">
    <w:abstractNumId w:val="17"/>
  </w:num>
  <w:num w:numId="9">
    <w:abstractNumId w:val="8"/>
  </w:num>
  <w:num w:numId="10">
    <w:abstractNumId w:val="32"/>
  </w:num>
  <w:num w:numId="11">
    <w:abstractNumId w:val="4"/>
  </w:num>
  <w:num w:numId="12">
    <w:abstractNumId w:val="1"/>
  </w:num>
  <w:num w:numId="13">
    <w:abstractNumId w:val="30"/>
  </w:num>
  <w:num w:numId="14">
    <w:abstractNumId w:val="30"/>
    <w:lvlOverride w:ilvl="0">
      <w:startOverride w:val="1"/>
    </w:lvlOverride>
  </w:num>
  <w:num w:numId="15">
    <w:abstractNumId w:val="30"/>
    <w:lvlOverride w:ilvl="0">
      <w:startOverride w:val="10"/>
    </w:lvlOverride>
  </w:num>
  <w:num w:numId="16">
    <w:abstractNumId w:val="0"/>
  </w:num>
  <w:num w:numId="17">
    <w:abstractNumId w:val="28"/>
  </w:num>
  <w:num w:numId="18">
    <w:abstractNumId w:val="11"/>
  </w:num>
  <w:num w:numId="19">
    <w:abstractNumId w:val="26"/>
  </w:num>
  <w:num w:numId="20">
    <w:abstractNumId w:val="14"/>
  </w:num>
  <w:num w:numId="21">
    <w:abstractNumId w:val="29"/>
  </w:num>
  <w:num w:numId="22">
    <w:abstractNumId w:val="5"/>
  </w:num>
  <w:num w:numId="23">
    <w:abstractNumId w:val="9"/>
  </w:num>
  <w:num w:numId="24">
    <w:abstractNumId w:val="12"/>
  </w:num>
  <w:num w:numId="25">
    <w:abstractNumId w:val="24"/>
  </w:num>
  <w:num w:numId="26">
    <w:abstractNumId w:val="10"/>
  </w:num>
  <w:num w:numId="27">
    <w:abstractNumId w:val="23"/>
  </w:num>
  <w:num w:numId="28">
    <w:abstractNumId w:val="13"/>
  </w:num>
  <w:num w:numId="29">
    <w:abstractNumId w:val="34"/>
  </w:num>
  <w:num w:numId="30">
    <w:abstractNumId w:val="19"/>
  </w:num>
  <w:num w:numId="31">
    <w:abstractNumId w:val="20"/>
  </w:num>
  <w:num w:numId="32">
    <w:abstractNumId w:val="21"/>
  </w:num>
  <w:num w:numId="33">
    <w:abstractNumId w:val="31"/>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35"/>
  </w:num>
  <w:num w:numId="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4BB"/>
    <w:rsid w:val="00001235"/>
    <w:rsid w:val="00043966"/>
    <w:rsid w:val="00171B42"/>
    <w:rsid w:val="001C4FC4"/>
    <w:rsid w:val="001E07EE"/>
    <w:rsid w:val="001E40BE"/>
    <w:rsid w:val="00201D60"/>
    <w:rsid w:val="002478D1"/>
    <w:rsid w:val="00256B9D"/>
    <w:rsid w:val="002613D9"/>
    <w:rsid w:val="002830E5"/>
    <w:rsid w:val="00286D18"/>
    <w:rsid w:val="00295AC6"/>
    <w:rsid w:val="002E7723"/>
    <w:rsid w:val="003433FF"/>
    <w:rsid w:val="00347D83"/>
    <w:rsid w:val="00357EC0"/>
    <w:rsid w:val="00373D1C"/>
    <w:rsid w:val="003E70A5"/>
    <w:rsid w:val="004135C7"/>
    <w:rsid w:val="0048001D"/>
    <w:rsid w:val="004A2914"/>
    <w:rsid w:val="004C768E"/>
    <w:rsid w:val="00527B40"/>
    <w:rsid w:val="00553EB2"/>
    <w:rsid w:val="00560841"/>
    <w:rsid w:val="00564CEE"/>
    <w:rsid w:val="0057588C"/>
    <w:rsid w:val="005861D1"/>
    <w:rsid w:val="006B1C5F"/>
    <w:rsid w:val="00706A58"/>
    <w:rsid w:val="0072063F"/>
    <w:rsid w:val="00737672"/>
    <w:rsid w:val="007401B3"/>
    <w:rsid w:val="007638EC"/>
    <w:rsid w:val="007D7C5B"/>
    <w:rsid w:val="007F77B1"/>
    <w:rsid w:val="00805F99"/>
    <w:rsid w:val="00855815"/>
    <w:rsid w:val="00863B8B"/>
    <w:rsid w:val="00867B63"/>
    <w:rsid w:val="008715B4"/>
    <w:rsid w:val="008A19E1"/>
    <w:rsid w:val="008C6D0A"/>
    <w:rsid w:val="008E3B3D"/>
    <w:rsid w:val="00954B9F"/>
    <w:rsid w:val="00992A1E"/>
    <w:rsid w:val="009C2CF8"/>
    <w:rsid w:val="009D40D4"/>
    <w:rsid w:val="00A0711F"/>
    <w:rsid w:val="00A07246"/>
    <w:rsid w:val="00A61B58"/>
    <w:rsid w:val="00A76A58"/>
    <w:rsid w:val="00A85C93"/>
    <w:rsid w:val="00AD4A9E"/>
    <w:rsid w:val="00B12440"/>
    <w:rsid w:val="00B23043"/>
    <w:rsid w:val="00B5131C"/>
    <w:rsid w:val="00B62F02"/>
    <w:rsid w:val="00B93CF6"/>
    <w:rsid w:val="00B97CD8"/>
    <w:rsid w:val="00BA1688"/>
    <w:rsid w:val="00BA503D"/>
    <w:rsid w:val="00BB2415"/>
    <w:rsid w:val="00BC6CED"/>
    <w:rsid w:val="00BE3FF9"/>
    <w:rsid w:val="00C963E9"/>
    <w:rsid w:val="00D25F37"/>
    <w:rsid w:val="00D42977"/>
    <w:rsid w:val="00D712CB"/>
    <w:rsid w:val="00DC376B"/>
    <w:rsid w:val="00DC3B06"/>
    <w:rsid w:val="00E32B7D"/>
    <w:rsid w:val="00E524BB"/>
    <w:rsid w:val="00E71790"/>
    <w:rsid w:val="00E75BD9"/>
    <w:rsid w:val="00EF42FB"/>
    <w:rsid w:val="00F15210"/>
    <w:rsid w:val="00F20079"/>
    <w:rsid w:val="00F30CF7"/>
    <w:rsid w:val="00F378A3"/>
    <w:rsid w:val="00F44FDA"/>
    <w:rsid w:val="00F46112"/>
    <w:rsid w:val="00FC2111"/>
    <w:rsid w:val="00FC4DD5"/>
    <w:rsid w:val="00FF15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1B4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1">
    <w:name w:val="heading 1"/>
    <w:basedOn w:val="Normalny"/>
    <w:link w:val="Nagwek1Znak"/>
    <w:uiPriority w:val="9"/>
    <w:qFormat/>
    <w:rsid w:val="002478D1"/>
    <w:pPr>
      <w:widowControl/>
      <w:suppressAutoHyphens w:val="0"/>
      <w:autoSpaceDN/>
      <w:spacing w:before="100" w:beforeAutospacing="1" w:after="100" w:afterAutospacing="1"/>
      <w:textAlignment w:val="auto"/>
      <w:outlineLvl w:val="0"/>
    </w:pPr>
    <w:rPr>
      <w:rFonts w:eastAsia="Times New Roman" w:cs="Times New Roman"/>
      <w:b/>
      <w:bCs/>
      <w:kern w:val="36"/>
      <w:sz w:val="48"/>
      <w:szCs w:val="48"/>
    </w:rPr>
  </w:style>
  <w:style w:type="paragraph" w:styleId="Nagwek2">
    <w:name w:val="heading 2"/>
    <w:basedOn w:val="Normalny"/>
    <w:link w:val="Nagwek2Znak"/>
    <w:uiPriority w:val="9"/>
    <w:qFormat/>
    <w:rsid w:val="002478D1"/>
    <w:pPr>
      <w:widowControl/>
      <w:suppressAutoHyphens w:val="0"/>
      <w:autoSpaceDN/>
      <w:spacing w:before="100" w:beforeAutospacing="1" w:after="100" w:afterAutospacing="1"/>
      <w:textAlignment w:val="auto"/>
      <w:outlineLvl w:val="1"/>
    </w:pPr>
    <w:rPr>
      <w:rFonts w:eastAsia="Times New Roman" w:cs="Times New Roman"/>
      <w:b/>
      <w:bCs/>
      <w:kern w:val="0"/>
      <w:sz w:val="36"/>
      <w:szCs w:val="36"/>
    </w:rPr>
  </w:style>
  <w:style w:type="paragraph" w:styleId="Nagwek3">
    <w:name w:val="heading 3"/>
    <w:basedOn w:val="Normalny"/>
    <w:link w:val="Nagwek3Znak"/>
    <w:uiPriority w:val="9"/>
    <w:qFormat/>
    <w:rsid w:val="002478D1"/>
    <w:pPr>
      <w:widowControl/>
      <w:suppressAutoHyphens w:val="0"/>
      <w:autoSpaceDN/>
      <w:spacing w:before="100" w:beforeAutospacing="1" w:after="100" w:afterAutospacing="1"/>
      <w:textAlignment w:val="auto"/>
      <w:outlineLvl w:val="2"/>
    </w:pPr>
    <w:rPr>
      <w:rFonts w:eastAsia="Times New Roman" w:cs="Times New Roman"/>
      <w:b/>
      <w:bCs/>
      <w:kern w:val="0"/>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433FF"/>
    <w:pPr>
      <w:widowControl/>
      <w:suppressAutoHyphens w:val="0"/>
      <w:autoSpaceDN/>
      <w:textAlignment w:val="auto"/>
    </w:pPr>
    <w:rPr>
      <w:rFonts w:ascii="Segoe UI" w:eastAsiaTheme="minorHAnsi" w:hAnsi="Segoe UI" w:cs="Segoe UI"/>
      <w:kern w:val="0"/>
      <w:sz w:val="18"/>
      <w:szCs w:val="18"/>
      <w:lang w:eastAsia="en-US"/>
    </w:rPr>
  </w:style>
  <w:style w:type="character" w:customStyle="1" w:styleId="TekstdymkaZnak">
    <w:name w:val="Tekst dymka Znak"/>
    <w:basedOn w:val="Domylnaczcionkaakapitu"/>
    <w:link w:val="Tekstdymka"/>
    <w:uiPriority w:val="99"/>
    <w:semiHidden/>
    <w:rsid w:val="003433FF"/>
    <w:rPr>
      <w:rFonts w:ascii="Segoe UI" w:hAnsi="Segoe UI" w:cs="Segoe UI"/>
      <w:sz w:val="18"/>
      <w:szCs w:val="18"/>
    </w:rPr>
  </w:style>
  <w:style w:type="character" w:customStyle="1" w:styleId="Nagwek1Znak">
    <w:name w:val="Nagłówek 1 Znak"/>
    <w:basedOn w:val="Domylnaczcionkaakapitu"/>
    <w:link w:val="Nagwek1"/>
    <w:uiPriority w:val="9"/>
    <w:rsid w:val="002478D1"/>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2478D1"/>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2478D1"/>
    <w:rPr>
      <w:rFonts w:ascii="Times New Roman" w:eastAsia="Times New Roman" w:hAnsi="Times New Roman" w:cs="Times New Roman"/>
      <w:b/>
      <w:bCs/>
      <w:sz w:val="27"/>
      <w:szCs w:val="27"/>
      <w:lang w:eastAsia="pl-PL"/>
    </w:rPr>
  </w:style>
  <w:style w:type="character" w:customStyle="1" w:styleId="no-print">
    <w:name w:val="no-print"/>
    <w:basedOn w:val="Domylnaczcionkaakapitu"/>
    <w:rsid w:val="002478D1"/>
  </w:style>
  <w:style w:type="character" w:customStyle="1" w:styleId="category">
    <w:name w:val="category"/>
    <w:basedOn w:val="Domylnaczcionkaakapitu"/>
    <w:rsid w:val="002478D1"/>
  </w:style>
  <w:style w:type="character" w:styleId="Hipercze">
    <w:name w:val="Hyperlink"/>
    <w:basedOn w:val="Domylnaczcionkaakapitu"/>
    <w:uiPriority w:val="99"/>
    <w:semiHidden/>
    <w:unhideWhenUsed/>
    <w:rsid w:val="002478D1"/>
    <w:rPr>
      <w:color w:val="0000FF"/>
      <w:u w:val="single"/>
    </w:rPr>
  </w:style>
  <w:style w:type="character" w:customStyle="1" w:styleId="hide-for-small">
    <w:name w:val="hide-for-small"/>
    <w:basedOn w:val="Domylnaczcionkaakapitu"/>
    <w:rsid w:val="002478D1"/>
  </w:style>
  <w:style w:type="paragraph" w:styleId="NormalnyWeb">
    <w:name w:val="Normal (Web)"/>
    <w:basedOn w:val="Normalny"/>
    <w:uiPriority w:val="99"/>
    <w:semiHidden/>
    <w:unhideWhenUsed/>
    <w:rsid w:val="002478D1"/>
    <w:pPr>
      <w:spacing w:before="100" w:beforeAutospacing="1" w:after="100" w:afterAutospacing="1"/>
    </w:pPr>
    <w:rPr>
      <w:rFonts w:eastAsia="Times New Roman" w:cs="Times New Roman"/>
    </w:rPr>
  </w:style>
  <w:style w:type="character" w:styleId="Uwydatnienie">
    <w:name w:val="Emphasis"/>
    <w:basedOn w:val="Domylnaczcionkaakapitu"/>
    <w:uiPriority w:val="20"/>
    <w:qFormat/>
    <w:rsid w:val="002478D1"/>
    <w:rPr>
      <w:i/>
      <w:iCs/>
    </w:rPr>
  </w:style>
  <w:style w:type="character" w:styleId="Pogrubienie">
    <w:name w:val="Strong"/>
    <w:basedOn w:val="Domylnaczcionkaakapitu"/>
    <w:uiPriority w:val="22"/>
    <w:qFormat/>
    <w:rsid w:val="002478D1"/>
    <w:rPr>
      <w:b/>
      <w:bCs/>
    </w:rPr>
  </w:style>
  <w:style w:type="character" w:customStyle="1" w:styleId="ingredient">
    <w:name w:val="ingredient"/>
    <w:basedOn w:val="Domylnaczcionkaakapitu"/>
    <w:rsid w:val="002478D1"/>
  </w:style>
  <w:style w:type="paragraph" w:customStyle="1" w:styleId="Standard">
    <w:name w:val="Standard"/>
    <w:rsid w:val="00171B4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Textbody">
    <w:name w:val="Text body"/>
    <w:basedOn w:val="Standard"/>
    <w:rsid w:val="00171B42"/>
    <w:pPr>
      <w:spacing w:after="120"/>
    </w:pPr>
  </w:style>
  <w:style w:type="paragraph" w:styleId="Akapitzlist">
    <w:name w:val="List Paragraph"/>
    <w:basedOn w:val="Normalny"/>
    <w:uiPriority w:val="34"/>
    <w:qFormat/>
    <w:rsid w:val="00FF1588"/>
    <w:pPr>
      <w:ind w:left="720"/>
      <w:contextualSpacing/>
    </w:pPr>
  </w:style>
  <w:style w:type="table" w:styleId="Tabela-Siatka">
    <w:name w:val="Table Grid"/>
    <w:basedOn w:val="Standardowy"/>
    <w:uiPriority w:val="59"/>
    <w:rsid w:val="001C4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ekt-date">
    <w:name w:val="projekt-date"/>
    <w:basedOn w:val="Normalny"/>
    <w:rsid w:val="00F30CF7"/>
    <w:pPr>
      <w:widowControl/>
      <w:suppressAutoHyphens w:val="0"/>
      <w:autoSpaceDN/>
      <w:spacing w:before="100" w:beforeAutospacing="1" w:after="100" w:afterAutospacing="1"/>
      <w:textAlignment w:val="auto"/>
    </w:pPr>
    <w:rPr>
      <w:rFonts w:eastAsia="Times New Roman" w:cs="Times New Roman"/>
      <w:kern w:val="0"/>
    </w:rPr>
  </w:style>
  <w:style w:type="paragraph" w:customStyle="1" w:styleId="meta">
    <w:name w:val="meta"/>
    <w:basedOn w:val="Normalny"/>
    <w:rsid w:val="009D40D4"/>
    <w:pPr>
      <w:widowControl/>
      <w:suppressAutoHyphens w:val="0"/>
      <w:autoSpaceDN/>
      <w:spacing w:before="100" w:beforeAutospacing="1" w:after="100" w:afterAutospacing="1"/>
      <w:textAlignment w:val="auto"/>
    </w:pPr>
    <w:rPr>
      <w:rFonts w:eastAsia="Times New Roman" w:cs="Times New Roman"/>
      <w:kern w:val="0"/>
    </w:rPr>
  </w:style>
  <w:style w:type="character" w:customStyle="1" w:styleId="screen-reader-text">
    <w:name w:val="screen-reader-text"/>
    <w:basedOn w:val="Domylnaczcionkaakapitu"/>
    <w:rsid w:val="009D40D4"/>
  </w:style>
  <w:style w:type="paragraph" w:customStyle="1" w:styleId="Tekstwstpniesformatowany">
    <w:name w:val="Tekst wstępnie sformatowany"/>
    <w:basedOn w:val="Normalny"/>
    <w:rsid w:val="00A85C93"/>
    <w:pPr>
      <w:autoSpaceDN/>
      <w:textAlignment w:val="auto"/>
    </w:pPr>
    <w:rPr>
      <w:rFonts w:ascii="Courier New" w:eastAsia="Courier New" w:hAnsi="Courier New" w:cs="Courier New"/>
      <w:kern w:val="0"/>
      <w:sz w:val="20"/>
      <w:szCs w:val="20"/>
      <w:lang w:eastAsia="en-US"/>
    </w:rPr>
  </w:style>
  <w:style w:type="character" w:styleId="Odwoaniedokomentarza">
    <w:name w:val="annotation reference"/>
    <w:basedOn w:val="Domylnaczcionkaakapitu"/>
    <w:uiPriority w:val="99"/>
    <w:semiHidden/>
    <w:unhideWhenUsed/>
    <w:rsid w:val="001E07EE"/>
    <w:rPr>
      <w:sz w:val="16"/>
      <w:szCs w:val="16"/>
    </w:rPr>
  </w:style>
  <w:style w:type="paragraph" w:styleId="Tekstkomentarza">
    <w:name w:val="annotation text"/>
    <w:basedOn w:val="Normalny"/>
    <w:link w:val="TekstkomentarzaZnak"/>
    <w:uiPriority w:val="99"/>
    <w:semiHidden/>
    <w:unhideWhenUsed/>
    <w:rsid w:val="001E07EE"/>
    <w:rPr>
      <w:sz w:val="20"/>
      <w:szCs w:val="20"/>
    </w:rPr>
  </w:style>
  <w:style w:type="character" w:customStyle="1" w:styleId="TekstkomentarzaZnak">
    <w:name w:val="Tekst komentarza Znak"/>
    <w:basedOn w:val="Domylnaczcionkaakapitu"/>
    <w:link w:val="Tekstkomentarza"/>
    <w:uiPriority w:val="99"/>
    <w:semiHidden/>
    <w:rsid w:val="001E07EE"/>
    <w:rPr>
      <w:rFonts w:ascii="Times New Roman" w:eastAsia="Lucida Sans Unicode" w:hAnsi="Times New Roman" w:cs="Tahoma"/>
      <w:kern w:val="3"/>
      <w:sz w:val="20"/>
      <w:szCs w:val="20"/>
      <w:lang w:eastAsia="pl-PL"/>
    </w:rPr>
  </w:style>
  <w:style w:type="paragraph" w:styleId="Tematkomentarza">
    <w:name w:val="annotation subject"/>
    <w:basedOn w:val="Tekstkomentarza"/>
    <w:next w:val="Tekstkomentarza"/>
    <w:link w:val="TematkomentarzaZnak"/>
    <w:uiPriority w:val="99"/>
    <w:semiHidden/>
    <w:unhideWhenUsed/>
    <w:rsid w:val="001E07EE"/>
    <w:rPr>
      <w:b/>
      <w:bCs/>
    </w:rPr>
  </w:style>
  <w:style w:type="character" w:customStyle="1" w:styleId="TematkomentarzaZnak">
    <w:name w:val="Temat komentarza Znak"/>
    <w:basedOn w:val="TekstkomentarzaZnak"/>
    <w:link w:val="Tematkomentarza"/>
    <w:uiPriority w:val="99"/>
    <w:semiHidden/>
    <w:rsid w:val="001E07EE"/>
    <w:rPr>
      <w:rFonts w:ascii="Times New Roman" w:eastAsia="Lucida Sans Unicode" w:hAnsi="Times New Roman" w:cs="Tahoma"/>
      <w:b/>
      <w:bCs/>
      <w:kern w:val="3"/>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1B4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1">
    <w:name w:val="heading 1"/>
    <w:basedOn w:val="Normalny"/>
    <w:link w:val="Nagwek1Znak"/>
    <w:uiPriority w:val="9"/>
    <w:qFormat/>
    <w:rsid w:val="002478D1"/>
    <w:pPr>
      <w:widowControl/>
      <w:suppressAutoHyphens w:val="0"/>
      <w:autoSpaceDN/>
      <w:spacing w:before="100" w:beforeAutospacing="1" w:after="100" w:afterAutospacing="1"/>
      <w:textAlignment w:val="auto"/>
      <w:outlineLvl w:val="0"/>
    </w:pPr>
    <w:rPr>
      <w:rFonts w:eastAsia="Times New Roman" w:cs="Times New Roman"/>
      <w:b/>
      <w:bCs/>
      <w:kern w:val="36"/>
      <w:sz w:val="48"/>
      <w:szCs w:val="48"/>
    </w:rPr>
  </w:style>
  <w:style w:type="paragraph" w:styleId="Nagwek2">
    <w:name w:val="heading 2"/>
    <w:basedOn w:val="Normalny"/>
    <w:link w:val="Nagwek2Znak"/>
    <w:uiPriority w:val="9"/>
    <w:qFormat/>
    <w:rsid w:val="002478D1"/>
    <w:pPr>
      <w:widowControl/>
      <w:suppressAutoHyphens w:val="0"/>
      <w:autoSpaceDN/>
      <w:spacing w:before="100" w:beforeAutospacing="1" w:after="100" w:afterAutospacing="1"/>
      <w:textAlignment w:val="auto"/>
      <w:outlineLvl w:val="1"/>
    </w:pPr>
    <w:rPr>
      <w:rFonts w:eastAsia="Times New Roman" w:cs="Times New Roman"/>
      <w:b/>
      <w:bCs/>
      <w:kern w:val="0"/>
      <w:sz w:val="36"/>
      <w:szCs w:val="36"/>
    </w:rPr>
  </w:style>
  <w:style w:type="paragraph" w:styleId="Nagwek3">
    <w:name w:val="heading 3"/>
    <w:basedOn w:val="Normalny"/>
    <w:link w:val="Nagwek3Znak"/>
    <w:uiPriority w:val="9"/>
    <w:qFormat/>
    <w:rsid w:val="002478D1"/>
    <w:pPr>
      <w:widowControl/>
      <w:suppressAutoHyphens w:val="0"/>
      <w:autoSpaceDN/>
      <w:spacing w:before="100" w:beforeAutospacing="1" w:after="100" w:afterAutospacing="1"/>
      <w:textAlignment w:val="auto"/>
      <w:outlineLvl w:val="2"/>
    </w:pPr>
    <w:rPr>
      <w:rFonts w:eastAsia="Times New Roman" w:cs="Times New Roman"/>
      <w:b/>
      <w:bCs/>
      <w:kern w:val="0"/>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433FF"/>
    <w:pPr>
      <w:widowControl/>
      <w:suppressAutoHyphens w:val="0"/>
      <w:autoSpaceDN/>
      <w:textAlignment w:val="auto"/>
    </w:pPr>
    <w:rPr>
      <w:rFonts w:ascii="Segoe UI" w:eastAsiaTheme="minorHAnsi" w:hAnsi="Segoe UI" w:cs="Segoe UI"/>
      <w:kern w:val="0"/>
      <w:sz w:val="18"/>
      <w:szCs w:val="18"/>
      <w:lang w:eastAsia="en-US"/>
    </w:rPr>
  </w:style>
  <w:style w:type="character" w:customStyle="1" w:styleId="TekstdymkaZnak">
    <w:name w:val="Tekst dymka Znak"/>
    <w:basedOn w:val="Domylnaczcionkaakapitu"/>
    <w:link w:val="Tekstdymka"/>
    <w:uiPriority w:val="99"/>
    <w:semiHidden/>
    <w:rsid w:val="003433FF"/>
    <w:rPr>
      <w:rFonts w:ascii="Segoe UI" w:hAnsi="Segoe UI" w:cs="Segoe UI"/>
      <w:sz w:val="18"/>
      <w:szCs w:val="18"/>
    </w:rPr>
  </w:style>
  <w:style w:type="character" w:customStyle="1" w:styleId="Nagwek1Znak">
    <w:name w:val="Nagłówek 1 Znak"/>
    <w:basedOn w:val="Domylnaczcionkaakapitu"/>
    <w:link w:val="Nagwek1"/>
    <w:uiPriority w:val="9"/>
    <w:rsid w:val="002478D1"/>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2478D1"/>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2478D1"/>
    <w:rPr>
      <w:rFonts w:ascii="Times New Roman" w:eastAsia="Times New Roman" w:hAnsi="Times New Roman" w:cs="Times New Roman"/>
      <w:b/>
      <w:bCs/>
      <w:sz w:val="27"/>
      <w:szCs w:val="27"/>
      <w:lang w:eastAsia="pl-PL"/>
    </w:rPr>
  </w:style>
  <w:style w:type="character" w:customStyle="1" w:styleId="no-print">
    <w:name w:val="no-print"/>
    <w:basedOn w:val="Domylnaczcionkaakapitu"/>
    <w:rsid w:val="002478D1"/>
  </w:style>
  <w:style w:type="character" w:customStyle="1" w:styleId="category">
    <w:name w:val="category"/>
    <w:basedOn w:val="Domylnaczcionkaakapitu"/>
    <w:rsid w:val="002478D1"/>
  </w:style>
  <w:style w:type="character" w:styleId="Hipercze">
    <w:name w:val="Hyperlink"/>
    <w:basedOn w:val="Domylnaczcionkaakapitu"/>
    <w:uiPriority w:val="99"/>
    <w:semiHidden/>
    <w:unhideWhenUsed/>
    <w:rsid w:val="002478D1"/>
    <w:rPr>
      <w:color w:val="0000FF"/>
      <w:u w:val="single"/>
    </w:rPr>
  </w:style>
  <w:style w:type="character" w:customStyle="1" w:styleId="hide-for-small">
    <w:name w:val="hide-for-small"/>
    <w:basedOn w:val="Domylnaczcionkaakapitu"/>
    <w:rsid w:val="002478D1"/>
  </w:style>
  <w:style w:type="paragraph" w:styleId="NormalnyWeb">
    <w:name w:val="Normal (Web)"/>
    <w:basedOn w:val="Normalny"/>
    <w:uiPriority w:val="99"/>
    <w:semiHidden/>
    <w:unhideWhenUsed/>
    <w:rsid w:val="002478D1"/>
    <w:pPr>
      <w:spacing w:before="100" w:beforeAutospacing="1" w:after="100" w:afterAutospacing="1"/>
    </w:pPr>
    <w:rPr>
      <w:rFonts w:eastAsia="Times New Roman" w:cs="Times New Roman"/>
    </w:rPr>
  </w:style>
  <w:style w:type="character" w:styleId="Uwydatnienie">
    <w:name w:val="Emphasis"/>
    <w:basedOn w:val="Domylnaczcionkaakapitu"/>
    <w:uiPriority w:val="20"/>
    <w:qFormat/>
    <w:rsid w:val="002478D1"/>
    <w:rPr>
      <w:i/>
      <w:iCs/>
    </w:rPr>
  </w:style>
  <w:style w:type="character" w:styleId="Pogrubienie">
    <w:name w:val="Strong"/>
    <w:basedOn w:val="Domylnaczcionkaakapitu"/>
    <w:uiPriority w:val="22"/>
    <w:qFormat/>
    <w:rsid w:val="002478D1"/>
    <w:rPr>
      <w:b/>
      <w:bCs/>
    </w:rPr>
  </w:style>
  <w:style w:type="character" w:customStyle="1" w:styleId="ingredient">
    <w:name w:val="ingredient"/>
    <w:basedOn w:val="Domylnaczcionkaakapitu"/>
    <w:rsid w:val="002478D1"/>
  </w:style>
  <w:style w:type="paragraph" w:customStyle="1" w:styleId="Standard">
    <w:name w:val="Standard"/>
    <w:rsid w:val="00171B4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Textbody">
    <w:name w:val="Text body"/>
    <w:basedOn w:val="Standard"/>
    <w:rsid w:val="00171B42"/>
    <w:pPr>
      <w:spacing w:after="120"/>
    </w:pPr>
  </w:style>
  <w:style w:type="paragraph" w:styleId="Akapitzlist">
    <w:name w:val="List Paragraph"/>
    <w:basedOn w:val="Normalny"/>
    <w:uiPriority w:val="34"/>
    <w:qFormat/>
    <w:rsid w:val="00FF1588"/>
    <w:pPr>
      <w:ind w:left="720"/>
      <w:contextualSpacing/>
    </w:pPr>
  </w:style>
  <w:style w:type="table" w:styleId="Tabela-Siatka">
    <w:name w:val="Table Grid"/>
    <w:basedOn w:val="Standardowy"/>
    <w:uiPriority w:val="59"/>
    <w:rsid w:val="001C4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ekt-date">
    <w:name w:val="projekt-date"/>
    <w:basedOn w:val="Normalny"/>
    <w:rsid w:val="00F30CF7"/>
    <w:pPr>
      <w:widowControl/>
      <w:suppressAutoHyphens w:val="0"/>
      <w:autoSpaceDN/>
      <w:spacing w:before="100" w:beforeAutospacing="1" w:after="100" w:afterAutospacing="1"/>
      <w:textAlignment w:val="auto"/>
    </w:pPr>
    <w:rPr>
      <w:rFonts w:eastAsia="Times New Roman" w:cs="Times New Roman"/>
      <w:kern w:val="0"/>
    </w:rPr>
  </w:style>
  <w:style w:type="paragraph" w:customStyle="1" w:styleId="meta">
    <w:name w:val="meta"/>
    <w:basedOn w:val="Normalny"/>
    <w:rsid w:val="009D40D4"/>
    <w:pPr>
      <w:widowControl/>
      <w:suppressAutoHyphens w:val="0"/>
      <w:autoSpaceDN/>
      <w:spacing w:before="100" w:beforeAutospacing="1" w:after="100" w:afterAutospacing="1"/>
      <w:textAlignment w:val="auto"/>
    </w:pPr>
    <w:rPr>
      <w:rFonts w:eastAsia="Times New Roman" w:cs="Times New Roman"/>
      <w:kern w:val="0"/>
    </w:rPr>
  </w:style>
  <w:style w:type="character" w:customStyle="1" w:styleId="screen-reader-text">
    <w:name w:val="screen-reader-text"/>
    <w:basedOn w:val="Domylnaczcionkaakapitu"/>
    <w:rsid w:val="009D40D4"/>
  </w:style>
  <w:style w:type="paragraph" w:customStyle="1" w:styleId="Tekstwstpniesformatowany">
    <w:name w:val="Tekst wstępnie sformatowany"/>
    <w:basedOn w:val="Normalny"/>
    <w:rsid w:val="00A85C93"/>
    <w:pPr>
      <w:autoSpaceDN/>
      <w:textAlignment w:val="auto"/>
    </w:pPr>
    <w:rPr>
      <w:rFonts w:ascii="Courier New" w:eastAsia="Courier New" w:hAnsi="Courier New" w:cs="Courier New"/>
      <w:kern w:val="0"/>
      <w:sz w:val="20"/>
      <w:szCs w:val="20"/>
      <w:lang w:eastAsia="en-US"/>
    </w:rPr>
  </w:style>
  <w:style w:type="character" w:styleId="Odwoaniedokomentarza">
    <w:name w:val="annotation reference"/>
    <w:basedOn w:val="Domylnaczcionkaakapitu"/>
    <w:uiPriority w:val="99"/>
    <w:semiHidden/>
    <w:unhideWhenUsed/>
    <w:rsid w:val="001E07EE"/>
    <w:rPr>
      <w:sz w:val="16"/>
      <w:szCs w:val="16"/>
    </w:rPr>
  </w:style>
  <w:style w:type="paragraph" w:styleId="Tekstkomentarza">
    <w:name w:val="annotation text"/>
    <w:basedOn w:val="Normalny"/>
    <w:link w:val="TekstkomentarzaZnak"/>
    <w:uiPriority w:val="99"/>
    <w:semiHidden/>
    <w:unhideWhenUsed/>
    <w:rsid w:val="001E07EE"/>
    <w:rPr>
      <w:sz w:val="20"/>
      <w:szCs w:val="20"/>
    </w:rPr>
  </w:style>
  <w:style w:type="character" w:customStyle="1" w:styleId="TekstkomentarzaZnak">
    <w:name w:val="Tekst komentarza Znak"/>
    <w:basedOn w:val="Domylnaczcionkaakapitu"/>
    <w:link w:val="Tekstkomentarza"/>
    <w:uiPriority w:val="99"/>
    <w:semiHidden/>
    <w:rsid w:val="001E07EE"/>
    <w:rPr>
      <w:rFonts w:ascii="Times New Roman" w:eastAsia="Lucida Sans Unicode" w:hAnsi="Times New Roman" w:cs="Tahoma"/>
      <w:kern w:val="3"/>
      <w:sz w:val="20"/>
      <w:szCs w:val="20"/>
      <w:lang w:eastAsia="pl-PL"/>
    </w:rPr>
  </w:style>
  <w:style w:type="paragraph" w:styleId="Tematkomentarza">
    <w:name w:val="annotation subject"/>
    <w:basedOn w:val="Tekstkomentarza"/>
    <w:next w:val="Tekstkomentarza"/>
    <w:link w:val="TematkomentarzaZnak"/>
    <w:uiPriority w:val="99"/>
    <w:semiHidden/>
    <w:unhideWhenUsed/>
    <w:rsid w:val="001E07EE"/>
    <w:rPr>
      <w:b/>
      <w:bCs/>
    </w:rPr>
  </w:style>
  <w:style w:type="character" w:customStyle="1" w:styleId="TematkomentarzaZnak">
    <w:name w:val="Temat komentarza Znak"/>
    <w:basedOn w:val="TekstkomentarzaZnak"/>
    <w:link w:val="Tematkomentarza"/>
    <w:uiPriority w:val="99"/>
    <w:semiHidden/>
    <w:rsid w:val="001E07EE"/>
    <w:rPr>
      <w:rFonts w:ascii="Times New Roman" w:eastAsia="Lucida Sans Unicode" w:hAnsi="Times New Roman" w:cs="Tahoma"/>
      <w:b/>
      <w:bCs/>
      <w:kern w:val="3"/>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471">
      <w:bodyDiv w:val="1"/>
      <w:marLeft w:val="0"/>
      <w:marRight w:val="0"/>
      <w:marTop w:val="0"/>
      <w:marBottom w:val="0"/>
      <w:divBdr>
        <w:top w:val="none" w:sz="0" w:space="0" w:color="auto"/>
        <w:left w:val="none" w:sz="0" w:space="0" w:color="auto"/>
        <w:bottom w:val="none" w:sz="0" w:space="0" w:color="auto"/>
        <w:right w:val="none" w:sz="0" w:space="0" w:color="auto"/>
      </w:divBdr>
      <w:divsChild>
        <w:div w:id="878054256">
          <w:marLeft w:val="0"/>
          <w:marRight w:val="0"/>
          <w:marTop w:val="0"/>
          <w:marBottom w:val="0"/>
          <w:divBdr>
            <w:top w:val="none" w:sz="0" w:space="0" w:color="auto"/>
            <w:left w:val="none" w:sz="0" w:space="0" w:color="auto"/>
            <w:bottom w:val="none" w:sz="0" w:space="0" w:color="auto"/>
            <w:right w:val="none" w:sz="0" w:space="0" w:color="auto"/>
          </w:divBdr>
        </w:div>
        <w:div w:id="1698508100">
          <w:marLeft w:val="0"/>
          <w:marRight w:val="0"/>
          <w:marTop w:val="0"/>
          <w:marBottom w:val="0"/>
          <w:divBdr>
            <w:top w:val="none" w:sz="0" w:space="0" w:color="auto"/>
            <w:left w:val="none" w:sz="0" w:space="0" w:color="auto"/>
            <w:bottom w:val="none" w:sz="0" w:space="0" w:color="auto"/>
            <w:right w:val="none" w:sz="0" w:space="0" w:color="auto"/>
          </w:divBdr>
        </w:div>
        <w:div w:id="522666506">
          <w:marLeft w:val="0"/>
          <w:marRight w:val="0"/>
          <w:marTop w:val="0"/>
          <w:marBottom w:val="0"/>
          <w:divBdr>
            <w:top w:val="none" w:sz="0" w:space="0" w:color="auto"/>
            <w:left w:val="none" w:sz="0" w:space="0" w:color="auto"/>
            <w:bottom w:val="none" w:sz="0" w:space="0" w:color="auto"/>
            <w:right w:val="none" w:sz="0" w:space="0" w:color="auto"/>
          </w:divBdr>
        </w:div>
        <w:div w:id="46757435">
          <w:marLeft w:val="0"/>
          <w:marRight w:val="0"/>
          <w:marTop w:val="0"/>
          <w:marBottom w:val="0"/>
          <w:divBdr>
            <w:top w:val="none" w:sz="0" w:space="0" w:color="auto"/>
            <w:left w:val="none" w:sz="0" w:space="0" w:color="auto"/>
            <w:bottom w:val="none" w:sz="0" w:space="0" w:color="auto"/>
            <w:right w:val="none" w:sz="0" w:space="0" w:color="auto"/>
          </w:divBdr>
        </w:div>
        <w:div w:id="1447579244">
          <w:marLeft w:val="0"/>
          <w:marRight w:val="0"/>
          <w:marTop w:val="0"/>
          <w:marBottom w:val="0"/>
          <w:divBdr>
            <w:top w:val="none" w:sz="0" w:space="0" w:color="auto"/>
            <w:left w:val="none" w:sz="0" w:space="0" w:color="auto"/>
            <w:bottom w:val="none" w:sz="0" w:space="0" w:color="auto"/>
            <w:right w:val="none" w:sz="0" w:space="0" w:color="auto"/>
          </w:divBdr>
        </w:div>
        <w:div w:id="706835654">
          <w:marLeft w:val="0"/>
          <w:marRight w:val="0"/>
          <w:marTop w:val="0"/>
          <w:marBottom w:val="0"/>
          <w:divBdr>
            <w:top w:val="none" w:sz="0" w:space="0" w:color="auto"/>
            <w:left w:val="none" w:sz="0" w:space="0" w:color="auto"/>
            <w:bottom w:val="none" w:sz="0" w:space="0" w:color="auto"/>
            <w:right w:val="none" w:sz="0" w:space="0" w:color="auto"/>
          </w:divBdr>
        </w:div>
        <w:div w:id="2137066880">
          <w:marLeft w:val="0"/>
          <w:marRight w:val="0"/>
          <w:marTop w:val="0"/>
          <w:marBottom w:val="0"/>
          <w:divBdr>
            <w:top w:val="none" w:sz="0" w:space="0" w:color="auto"/>
            <w:left w:val="none" w:sz="0" w:space="0" w:color="auto"/>
            <w:bottom w:val="none" w:sz="0" w:space="0" w:color="auto"/>
            <w:right w:val="none" w:sz="0" w:space="0" w:color="auto"/>
          </w:divBdr>
        </w:div>
        <w:div w:id="1663504394">
          <w:marLeft w:val="0"/>
          <w:marRight w:val="0"/>
          <w:marTop w:val="0"/>
          <w:marBottom w:val="0"/>
          <w:divBdr>
            <w:top w:val="none" w:sz="0" w:space="0" w:color="auto"/>
            <w:left w:val="none" w:sz="0" w:space="0" w:color="auto"/>
            <w:bottom w:val="none" w:sz="0" w:space="0" w:color="auto"/>
            <w:right w:val="none" w:sz="0" w:space="0" w:color="auto"/>
          </w:divBdr>
        </w:div>
        <w:div w:id="1765110576">
          <w:marLeft w:val="0"/>
          <w:marRight w:val="0"/>
          <w:marTop w:val="0"/>
          <w:marBottom w:val="0"/>
          <w:divBdr>
            <w:top w:val="none" w:sz="0" w:space="0" w:color="auto"/>
            <w:left w:val="none" w:sz="0" w:space="0" w:color="auto"/>
            <w:bottom w:val="none" w:sz="0" w:space="0" w:color="auto"/>
            <w:right w:val="none" w:sz="0" w:space="0" w:color="auto"/>
          </w:divBdr>
        </w:div>
        <w:div w:id="536115665">
          <w:marLeft w:val="0"/>
          <w:marRight w:val="0"/>
          <w:marTop w:val="0"/>
          <w:marBottom w:val="0"/>
          <w:divBdr>
            <w:top w:val="none" w:sz="0" w:space="0" w:color="auto"/>
            <w:left w:val="none" w:sz="0" w:space="0" w:color="auto"/>
            <w:bottom w:val="none" w:sz="0" w:space="0" w:color="auto"/>
            <w:right w:val="none" w:sz="0" w:space="0" w:color="auto"/>
          </w:divBdr>
        </w:div>
        <w:div w:id="1940721514">
          <w:marLeft w:val="0"/>
          <w:marRight w:val="0"/>
          <w:marTop w:val="0"/>
          <w:marBottom w:val="0"/>
          <w:divBdr>
            <w:top w:val="none" w:sz="0" w:space="0" w:color="auto"/>
            <w:left w:val="none" w:sz="0" w:space="0" w:color="auto"/>
            <w:bottom w:val="none" w:sz="0" w:space="0" w:color="auto"/>
            <w:right w:val="none" w:sz="0" w:space="0" w:color="auto"/>
          </w:divBdr>
        </w:div>
        <w:div w:id="1470782881">
          <w:marLeft w:val="0"/>
          <w:marRight w:val="0"/>
          <w:marTop w:val="0"/>
          <w:marBottom w:val="0"/>
          <w:divBdr>
            <w:top w:val="none" w:sz="0" w:space="0" w:color="auto"/>
            <w:left w:val="none" w:sz="0" w:space="0" w:color="auto"/>
            <w:bottom w:val="none" w:sz="0" w:space="0" w:color="auto"/>
            <w:right w:val="none" w:sz="0" w:space="0" w:color="auto"/>
          </w:divBdr>
        </w:div>
        <w:div w:id="2107455031">
          <w:marLeft w:val="0"/>
          <w:marRight w:val="0"/>
          <w:marTop w:val="0"/>
          <w:marBottom w:val="0"/>
          <w:divBdr>
            <w:top w:val="none" w:sz="0" w:space="0" w:color="auto"/>
            <w:left w:val="none" w:sz="0" w:space="0" w:color="auto"/>
            <w:bottom w:val="none" w:sz="0" w:space="0" w:color="auto"/>
            <w:right w:val="none" w:sz="0" w:space="0" w:color="auto"/>
          </w:divBdr>
        </w:div>
        <w:div w:id="2069110063">
          <w:marLeft w:val="0"/>
          <w:marRight w:val="0"/>
          <w:marTop w:val="0"/>
          <w:marBottom w:val="0"/>
          <w:divBdr>
            <w:top w:val="none" w:sz="0" w:space="0" w:color="auto"/>
            <w:left w:val="none" w:sz="0" w:space="0" w:color="auto"/>
            <w:bottom w:val="none" w:sz="0" w:space="0" w:color="auto"/>
            <w:right w:val="none" w:sz="0" w:space="0" w:color="auto"/>
          </w:divBdr>
        </w:div>
        <w:div w:id="334262707">
          <w:marLeft w:val="0"/>
          <w:marRight w:val="0"/>
          <w:marTop w:val="0"/>
          <w:marBottom w:val="0"/>
          <w:divBdr>
            <w:top w:val="none" w:sz="0" w:space="0" w:color="auto"/>
            <w:left w:val="none" w:sz="0" w:space="0" w:color="auto"/>
            <w:bottom w:val="none" w:sz="0" w:space="0" w:color="auto"/>
            <w:right w:val="none" w:sz="0" w:space="0" w:color="auto"/>
          </w:divBdr>
        </w:div>
      </w:divsChild>
    </w:div>
    <w:div w:id="55054803">
      <w:bodyDiv w:val="1"/>
      <w:marLeft w:val="0"/>
      <w:marRight w:val="0"/>
      <w:marTop w:val="0"/>
      <w:marBottom w:val="0"/>
      <w:divBdr>
        <w:top w:val="none" w:sz="0" w:space="0" w:color="auto"/>
        <w:left w:val="none" w:sz="0" w:space="0" w:color="auto"/>
        <w:bottom w:val="none" w:sz="0" w:space="0" w:color="auto"/>
        <w:right w:val="none" w:sz="0" w:space="0" w:color="auto"/>
      </w:divBdr>
      <w:divsChild>
        <w:div w:id="1807580446">
          <w:marLeft w:val="0"/>
          <w:marRight w:val="0"/>
          <w:marTop w:val="0"/>
          <w:marBottom w:val="0"/>
          <w:divBdr>
            <w:top w:val="none" w:sz="0" w:space="0" w:color="auto"/>
            <w:left w:val="none" w:sz="0" w:space="0" w:color="auto"/>
            <w:bottom w:val="none" w:sz="0" w:space="0" w:color="auto"/>
            <w:right w:val="none" w:sz="0" w:space="0" w:color="auto"/>
          </w:divBdr>
        </w:div>
        <w:div w:id="196047552">
          <w:marLeft w:val="0"/>
          <w:marRight w:val="0"/>
          <w:marTop w:val="0"/>
          <w:marBottom w:val="0"/>
          <w:divBdr>
            <w:top w:val="none" w:sz="0" w:space="0" w:color="auto"/>
            <w:left w:val="none" w:sz="0" w:space="0" w:color="auto"/>
            <w:bottom w:val="none" w:sz="0" w:space="0" w:color="auto"/>
            <w:right w:val="none" w:sz="0" w:space="0" w:color="auto"/>
          </w:divBdr>
        </w:div>
        <w:div w:id="1825923859">
          <w:marLeft w:val="0"/>
          <w:marRight w:val="0"/>
          <w:marTop w:val="0"/>
          <w:marBottom w:val="0"/>
          <w:divBdr>
            <w:top w:val="none" w:sz="0" w:space="0" w:color="auto"/>
            <w:left w:val="none" w:sz="0" w:space="0" w:color="auto"/>
            <w:bottom w:val="none" w:sz="0" w:space="0" w:color="auto"/>
            <w:right w:val="none" w:sz="0" w:space="0" w:color="auto"/>
          </w:divBdr>
        </w:div>
        <w:div w:id="2050764603">
          <w:marLeft w:val="0"/>
          <w:marRight w:val="0"/>
          <w:marTop w:val="0"/>
          <w:marBottom w:val="0"/>
          <w:divBdr>
            <w:top w:val="none" w:sz="0" w:space="0" w:color="auto"/>
            <w:left w:val="none" w:sz="0" w:space="0" w:color="auto"/>
            <w:bottom w:val="none" w:sz="0" w:space="0" w:color="auto"/>
            <w:right w:val="none" w:sz="0" w:space="0" w:color="auto"/>
          </w:divBdr>
        </w:div>
      </w:divsChild>
    </w:div>
    <w:div w:id="283465736">
      <w:bodyDiv w:val="1"/>
      <w:marLeft w:val="0"/>
      <w:marRight w:val="0"/>
      <w:marTop w:val="0"/>
      <w:marBottom w:val="0"/>
      <w:divBdr>
        <w:top w:val="none" w:sz="0" w:space="0" w:color="auto"/>
        <w:left w:val="none" w:sz="0" w:space="0" w:color="auto"/>
        <w:bottom w:val="none" w:sz="0" w:space="0" w:color="auto"/>
        <w:right w:val="none" w:sz="0" w:space="0" w:color="auto"/>
      </w:divBdr>
      <w:divsChild>
        <w:div w:id="1236474591">
          <w:marLeft w:val="0"/>
          <w:marRight w:val="0"/>
          <w:marTop w:val="0"/>
          <w:marBottom w:val="0"/>
          <w:divBdr>
            <w:top w:val="none" w:sz="0" w:space="0" w:color="auto"/>
            <w:left w:val="none" w:sz="0" w:space="0" w:color="auto"/>
            <w:bottom w:val="none" w:sz="0" w:space="0" w:color="auto"/>
            <w:right w:val="none" w:sz="0" w:space="0" w:color="auto"/>
          </w:divBdr>
          <w:divsChild>
            <w:div w:id="1735008867">
              <w:marLeft w:val="0"/>
              <w:marRight w:val="0"/>
              <w:marTop w:val="0"/>
              <w:marBottom w:val="0"/>
              <w:divBdr>
                <w:top w:val="none" w:sz="0" w:space="0" w:color="auto"/>
                <w:left w:val="none" w:sz="0" w:space="0" w:color="auto"/>
                <w:bottom w:val="none" w:sz="0" w:space="0" w:color="auto"/>
                <w:right w:val="none" w:sz="0" w:space="0" w:color="auto"/>
              </w:divBdr>
            </w:div>
          </w:divsChild>
        </w:div>
        <w:div w:id="2083718061">
          <w:marLeft w:val="0"/>
          <w:marRight w:val="0"/>
          <w:marTop w:val="0"/>
          <w:marBottom w:val="0"/>
          <w:divBdr>
            <w:top w:val="none" w:sz="0" w:space="0" w:color="auto"/>
            <w:left w:val="none" w:sz="0" w:space="0" w:color="auto"/>
            <w:bottom w:val="none" w:sz="0" w:space="0" w:color="auto"/>
            <w:right w:val="none" w:sz="0" w:space="0" w:color="auto"/>
          </w:divBdr>
        </w:div>
      </w:divsChild>
    </w:div>
    <w:div w:id="468937165">
      <w:bodyDiv w:val="1"/>
      <w:marLeft w:val="0"/>
      <w:marRight w:val="0"/>
      <w:marTop w:val="0"/>
      <w:marBottom w:val="0"/>
      <w:divBdr>
        <w:top w:val="none" w:sz="0" w:space="0" w:color="auto"/>
        <w:left w:val="none" w:sz="0" w:space="0" w:color="auto"/>
        <w:bottom w:val="none" w:sz="0" w:space="0" w:color="auto"/>
        <w:right w:val="none" w:sz="0" w:space="0" w:color="auto"/>
      </w:divBdr>
      <w:divsChild>
        <w:div w:id="2051609755">
          <w:marLeft w:val="547"/>
          <w:marRight w:val="0"/>
          <w:marTop w:val="0"/>
          <w:marBottom w:val="0"/>
          <w:divBdr>
            <w:top w:val="none" w:sz="0" w:space="0" w:color="auto"/>
            <w:left w:val="none" w:sz="0" w:space="0" w:color="auto"/>
            <w:bottom w:val="none" w:sz="0" w:space="0" w:color="auto"/>
            <w:right w:val="none" w:sz="0" w:space="0" w:color="auto"/>
          </w:divBdr>
        </w:div>
        <w:div w:id="207229213">
          <w:marLeft w:val="547"/>
          <w:marRight w:val="0"/>
          <w:marTop w:val="0"/>
          <w:marBottom w:val="0"/>
          <w:divBdr>
            <w:top w:val="none" w:sz="0" w:space="0" w:color="auto"/>
            <w:left w:val="none" w:sz="0" w:space="0" w:color="auto"/>
            <w:bottom w:val="none" w:sz="0" w:space="0" w:color="auto"/>
            <w:right w:val="none" w:sz="0" w:space="0" w:color="auto"/>
          </w:divBdr>
        </w:div>
        <w:div w:id="1328435873">
          <w:marLeft w:val="547"/>
          <w:marRight w:val="0"/>
          <w:marTop w:val="0"/>
          <w:marBottom w:val="0"/>
          <w:divBdr>
            <w:top w:val="none" w:sz="0" w:space="0" w:color="auto"/>
            <w:left w:val="none" w:sz="0" w:space="0" w:color="auto"/>
            <w:bottom w:val="none" w:sz="0" w:space="0" w:color="auto"/>
            <w:right w:val="none" w:sz="0" w:space="0" w:color="auto"/>
          </w:divBdr>
        </w:div>
      </w:divsChild>
    </w:div>
    <w:div w:id="479422060">
      <w:bodyDiv w:val="1"/>
      <w:marLeft w:val="0"/>
      <w:marRight w:val="0"/>
      <w:marTop w:val="0"/>
      <w:marBottom w:val="0"/>
      <w:divBdr>
        <w:top w:val="none" w:sz="0" w:space="0" w:color="auto"/>
        <w:left w:val="none" w:sz="0" w:space="0" w:color="auto"/>
        <w:bottom w:val="none" w:sz="0" w:space="0" w:color="auto"/>
        <w:right w:val="none" w:sz="0" w:space="0" w:color="auto"/>
      </w:divBdr>
      <w:divsChild>
        <w:div w:id="166332491">
          <w:marLeft w:val="0"/>
          <w:marRight w:val="0"/>
          <w:marTop w:val="0"/>
          <w:marBottom w:val="0"/>
          <w:divBdr>
            <w:top w:val="none" w:sz="0" w:space="0" w:color="auto"/>
            <w:left w:val="none" w:sz="0" w:space="0" w:color="auto"/>
            <w:bottom w:val="none" w:sz="0" w:space="0" w:color="auto"/>
            <w:right w:val="none" w:sz="0" w:space="0" w:color="auto"/>
          </w:divBdr>
        </w:div>
      </w:divsChild>
    </w:div>
    <w:div w:id="483284056">
      <w:bodyDiv w:val="1"/>
      <w:marLeft w:val="0"/>
      <w:marRight w:val="0"/>
      <w:marTop w:val="0"/>
      <w:marBottom w:val="0"/>
      <w:divBdr>
        <w:top w:val="none" w:sz="0" w:space="0" w:color="auto"/>
        <w:left w:val="none" w:sz="0" w:space="0" w:color="auto"/>
        <w:bottom w:val="none" w:sz="0" w:space="0" w:color="auto"/>
        <w:right w:val="none" w:sz="0" w:space="0" w:color="auto"/>
      </w:divBdr>
      <w:divsChild>
        <w:div w:id="13113202">
          <w:marLeft w:val="446"/>
          <w:marRight w:val="0"/>
          <w:marTop w:val="0"/>
          <w:marBottom w:val="0"/>
          <w:divBdr>
            <w:top w:val="none" w:sz="0" w:space="0" w:color="auto"/>
            <w:left w:val="none" w:sz="0" w:space="0" w:color="auto"/>
            <w:bottom w:val="none" w:sz="0" w:space="0" w:color="auto"/>
            <w:right w:val="none" w:sz="0" w:space="0" w:color="auto"/>
          </w:divBdr>
        </w:div>
        <w:div w:id="809246923">
          <w:marLeft w:val="446"/>
          <w:marRight w:val="0"/>
          <w:marTop w:val="0"/>
          <w:marBottom w:val="0"/>
          <w:divBdr>
            <w:top w:val="none" w:sz="0" w:space="0" w:color="auto"/>
            <w:left w:val="none" w:sz="0" w:space="0" w:color="auto"/>
            <w:bottom w:val="none" w:sz="0" w:space="0" w:color="auto"/>
            <w:right w:val="none" w:sz="0" w:space="0" w:color="auto"/>
          </w:divBdr>
        </w:div>
      </w:divsChild>
    </w:div>
    <w:div w:id="625504106">
      <w:bodyDiv w:val="1"/>
      <w:marLeft w:val="0"/>
      <w:marRight w:val="0"/>
      <w:marTop w:val="0"/>
      <w:marBottom w:val="0"/>
      <w:divBdr>
        <w:top w:val="none" w:sz="0" w:space="0" w:color="auto"/>
        <w:left w:val="none" w:sz="0" w:space="0" w:color="auto"/>
        <w:bottom w:val="none" w:sz="0" w:space="0" w:color="auto"/>
        <w:right w:val="none" w:sz="0" w:space="0" w:color="auto"/>
      </w:divBdr>
    </w:div>
    <w:div w:id="818151600">
      <w:bodyDiv w:val="1"/>
      <w:marLeft w:val="0"/>
      <w:marRight w:val="0"/>
      <w:marTop w:val="0"/>
      <w:marBottom w:val="0"/>
      <w:divBdr>
        <w:top w:val="none" w:sz="0" w:space="0" w:color="auto"/>
        <w:left w:val="none" w:sz="0" w:space="0" w:color="auto"/>
        <w:bottom w:val="none" w:sz="0" w:space="0" w:color="auto"/>
        <w:right w:val="none" w:sz="0" w:space="0" w:color="auto"/>
      </w:divBdr>
      <w:divsChild>
        <w:div w:id="1373191834">
          <w:marLeft w:val="0"/>
          <w:marRight w:val="0"/>
          <w:marTop w:val="0"/>
          <w:marBottom w:val="0"/>
          <w:divBdr>
            <w:top w:val="none" w:sz="0" w:space="0" w:color="auto"/>
            <w:left w:val="none" w:sz="0" w:space="0" w:color="auto"/>
            <w:bottom w:val="none" w:sz="0" w:space="0" w:color="auto"/>
            <w:right w:val="none" w:sz="0" w:space="0" w:color="auto"/>
          </w:divBdr>
        </w:div>
      </w:divsChild>
    </w:div>
    <w:div w:id="942805873">
      <w:bodyDiv w:val="1"/>
      <w:marLeft w:val="0"/>
      <w:marRight w:val="0"/>
      <w:marTop w:val="0"/>
      <w:marBottom w:val="0"/>
      <w:divBdr>
        <w:top w:val="none" w:sz="0" w:space="0" w:color="auto"/>
        <w:left w:val="none" w:sz="0" w:space="0" w:color="auto"/>
        <w:bottom w:val="none" w:sz="0" w:space="0" w:color="auto"/>
        <w:right w:val="none" w:sz="0" w:space="0" w:color="auto"/>
      </w:divBdr>
      <w:divsChild>
        <w:div w:id="1110275182">
          <w:marLeft w:val="0"/>
          <w:marRight w:val="0"/>
          <w:marTop w:val="0"/>
          <w:marBottom w:val="0"/>
          <w:divBdr>
            <w:top w:val="none" w:sz="0" w:space="0" w:color="auto"/>
            <w:left w:val="none" w:sz="0" w:space="0" w:color="auto"/>
            <w:bottom w:val="none" w:sz="0" w:space="0" w:color="auto"/>
            <w:right w:val="none" w:sz="0" w:space="0" w:color="auto"/>
          </w:divBdr>
        </w:div>
        <w:div w:id="1266959042">
          <w:marLeft w:val="0"/>
          <w:marRight w:val="0"/>
          <w:marTop w:val="0"/>
          <w:marBottom w:val="0"/>
          <w:divBdr>
            <w:top w:val="none" w:sz="0" w:space="0" w:color="auto"/>
            <w:left w:val="none" w:sz="0" w:space="0" w:color="auto"/>
            <w:bottom w:val="none" w:sz="0" w:space="0" w:color="auto"/>
            <w:right w:val="none" w:sz="0" w:space="0" w:color="auto"/>
          </w:divBdr>
        </w:div>
      </w:divsChild>
    </w:div>
    <w:div w:id="1011496517">
      <w:bodyDiv w:val="1"/>
      <w:marLeft w:val="0"/>
      <w:marRight w:val="0"/>
      <w:marTop w:val="0"/>
      <w:marBottom w:val="0"/>
      <w:divBdr>
        <w:top w:val="none" w:sz="0" w:space="0" w:color="auto"/>
        <w:left w:val="none" w:sz="0" w:space="0" w:color="auto"/>
        <w:bottom w:val="none" w:sz="0" w:space="0" w:color="auto"/>
        <w:right w:val="none" w:sz="0" w:space="0" w:color="auto"/>
      </w:divBdr>
      <w:divsChild>
        <w:div w:id="1915240848">
          <w:marLeft w:val="1267"/>
          <w:marRight w:val="0"/>
          <w:marTop w:val="0"/>
          <w:marBottom w:val="0"/>
          <w:divBdr>
            <w:top w:val="none" w:sz="0" w:space="0" w:color="auto"/>
            <w:left w:val="none" w:sz="0" w:space="0" w:color="auto"/>
            <w:bottom w:val="none" w:sz="0" w:space="0" w:color="auto"/>
            <w:right w:val="none" w:sz="0" w:space="0" w:color="auto"/>
          </w:divBdr>
        </w:div>
      </w:divsChild>
    </w:div>
    <w:div w:id="1122922644">
      <w:bodyDiv w:val="1"/>
      <w:marLeft w:val="0"/>
      <w:marRight w:val="0"/>
      <w:marTop w:val="0"/>
      <w:marBottom w:val="0"/>
      <w:divBdr>
        <w:top w:val="none" w:sz="0" w:space="0" w:color="auto"/>
        <w:left w:val="none" w:sz="0" w:space="0" w:color="auto"/>
        <w:bottom w:val="none" w:sz="0" w:space="0" w:color="auto"/>
        <w:right w:val="none" w:sz="0" w:space="0" w:color="auto"/>
      </w:divBdr>
      <w:divsChild>
        <w:div w:id="835075225">
          <w:marLeft w:val="0"/>
          <w:marRight w:val="0"/>
          <w:marTop w:val="0"/>
          <w:marBottom w:val="0"/>
          <w:divBdr>
            <w:top w:val="none" w:sz="0" w:space="0" w:color="auto"/>
            <w:left w:val="none" w:sz="0" w:space="0" w:color="auto"/>
            <w:bottom w:val="none" w:sz="0" w:space="0" w:color="auto"/>
            <w:right w:val="none" w:sz="0" w:space="0" w:color="auto"/>
          </w:divBdr>
        </w:div>
        <w:div w:id="1131896503">
          <w:marLeft w:val="0"/>
          <w:marRight w:val="0"/>
          <w:marTop w:val="0"/>
          <w:marBottom w:val="0"/>
          <w:divBdr>
            <w:top w:val="none" w:sz="0" w:space="0" w:color="auto"/>
            <w:left w:val="none" w:sz="0" w:space="0" w:color="auto"/>
            <w:bottom w:val="none" w:sz="0" w:space="0" w:color="auto"/>
            <w:right w:val="none" w:sz="0" w:space="0" w:color="auto"/>
          </w:divBdr>
        </w:div>
      </w:divsChild>
    </w:div>
    <w:div w:id="1227649040">
      <w:bodyDiv w:val="1"/>
      <w:marLeft w:val="0"/>
      <w:marRight w:val="0"/>
      <w:marTop w:val="0"/>
      <w:marBottom w:val="0"/>
      <w:divBdr>
        <w:top w:val="none" w:sz="0" w:space="0" w:color="auto"/>
        <w:left w:val="none" w:sz="0" w:space="0" w:color="auto"/>
        <w:bottom w:val="none" w:sz="0" w:space="0" w:color="auto"/>
        <w:right w:val="none" w:sz="0" w:space="0" w:color="auto"/>
      </w:divBdr>
    </w:div>
    <w:div w:id="1284848748">
      <w:bodyDiv w:val="1"/>
      <w:marLeft w:val="0"/>
      <w:marRight w:val="0"/>
      <w:marTop w:val="0"/>
      <w:marBottom w:val="0"/>
      <w:divBdr>
        <w:top w:val="none" w:sz="0" w:space="0" w:color="auto"/>
        <w:left w:val="none" w:sz="0" w:space="0" w:color="auto"/>
        <w:bottom w:val="none" w:sz="0" w:space="0" w:color="auto"/>
        <w:right w:val="none" w:sz="0" w:space="0" w:color="auto"/>
      </w:divBdr>
      <w:divsChild>
        <w:div w:id="105124898">
          <w:marLeft w:val="0"/>
          <w:marRight w:val="0"/>
          <w:marTop w:val="0"/>
          <w:marBottom w:val="0"/>
          <w:divBdr>
            <w:top w:val="none" w:sz="0" w:space="0" w:color="auto"/>
            <w:left w:val="none" w:sz="0" w:space="0" w:color="auto"/>
            <w:bottom w:val="none" w:sz="0" w:space="0" w:color="auto"/>
            <w:right w:val="none" w:sz="0" w:space="0" w:color="auto"/>
          </w:divBdr>
        </w:div>
        <w:div w:id="813061692">
          <w:marLeft w:val="0"/>
          <w:marRight w:val="0"/>
          <w:marTop w:val="0"/>
          <w:marBottom w:val="0"/>
          <w:divBdr>
            <w:top w:val="none" w:sz="0" w:space="0" w:color="auto"/>
            <w:left w:val="none" w:sz="0" w:space="0" w:color="auto"/>
            <w:bottom w:val="none" w:sz="0" w:space="0" w:color="auto"/>
            <w:right w:val="none" w:sz="0" w:space="0" w:color="auto"/>
          </w:divBdr>
          <w:divsChild>
            <w:div w:id="1859539418">
              <w:marLeft w:val="0"/>
              <w:marRight w:val="0"/>
              <w:marTop w:val="0"/>
              <w:marBottom w:val="0"/>
              <w:divBdr>
                <w:top w:val="none" w:sz="0" w:space="0" w:color="auto"/>
                <w:left w:val="none" w:sz="0" w:space="0" w:color="auto"/>
                <w:bottom w:val="none" w:sz="0" w:space="0" w:color="auto"/>
                <w:right w:val="none" w:sz="0" w:space="0" w:color="auto"/>
              </w:divBdr>
            </w:div>
            <w:div w:id="1150753548">
              <w:marLeft w:val="0"/>
              <w:marRight w:val="0"/>
              <w:marTop w:val="0"/>
              <w:marBottom w:val="0"/>
              <w:divBdr>
                <w:top w:val="none" w:sz="0" w:space="0" w:color="auto"/>
                <w:left w:val="none" w:sz="0" w:space="0" w:color="auto"/>
                <w:bottom w:val="none" w:sz="0" w:space="0" w:color="auto"/>
                <w:right w:val="none" w:sz="0" w:space="0" w:color="auto"/>
              </w:divBdr>
              <w:divsChild>
                <w:div w:id="12480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9038">
          <w:marLeft w:val="0"/>
          <w:marRight w:val="0"/>
          <w:marTop w:val="0"/>
          <w:marBottom w:val="0"/>
          <w:divBdr>
            <w:top w:val="none" w:sz="0" w:space="0" w:color="auto"/>
            <w:left w:val="none" w:sz="0" w:space="0" w:color="auto"/>
            <w:bottom w:val="none" w:sz="0" w:space="0" w:color="auto"/>
            <w:right w:val="none" w:sz="0" w:space="0" w:color="auto"/>
          </w:divBdr>
        </w:div>
        <w:div w:id="1274828708">
          <w:marLeft w:val="0"/>
          <w:marRight w:val="0"/>
          <w:marTop w:val="0"/>
          <w:marBottom w:val="0"/>
          <w:divBdr>
            <w:top w:val="none" w:sz="0" w:space="0" w:color="auto"/>
            <w:left w:val="none" w:sz="0" w:space="0" w:color="auto"/>
            <w:bottom w:val="none" w:sz="0" w:space="0" w:color="auto"/>
            <w:right w:val="none" w:sz="0" w:space="0" w:color="auto"/>
          </w:divBdr>
        </w:div>
        <w:div w:id="1923643165">
          <w:marLeft w:val="0"/>
          <w:marRight w:val="0"/>
          <w:marTop w:val="0"/>
          <w:marBottom w:val="0"/>
          <w:divBdr>
            <w:top w:val="none" w:sz="0" w:space="0" w:color="auto"/>
            <w:left w:val="none" w:sz="0" w:space="0" w:color="auto"/>
            <w:bottom w:val="none" w:sz="0" w:space="0" w:color="auto"/>
            <w:right w:val="none" w:sz="0" w:space="0" w:color="auto"/>
          </w:divBdr>
          <w:divsChild>
            <w:div w:id="1601185474">
              <w:marLeft w:val="0"/>
              <w:marRight w:val="0"/>
              <w:marTop w:val="0"/>
              <w:marBottom w:val="0"/>
              <w:divBdr>
                <w:top w:val="none" w:sz="0" w:space="0" w:color="auto"/>
                <w:left w:val="none" w:sz="0" w:space="0" w:color="auto"/>
                <w:bottom w:val="none" w:sz="0" w:space="0" w:color="auto"/>
                <w:right w:val="none" w:sz="0" w:space="0" w:color="auto"/>
              </w:divBdr>
              <w:divsChild>
                <w:div w:id="1977298759">
                  <w:marLeft w:val="0"/>
                  <w:marRight w:val="0"/>
                  <w:marTop w:val="0"/>
                  <w:marBottom w:val="0"/>
                  <w:divBdr>
                    <w:top w:val="none" w:sz="0" w:space="0" w:color="auto"/>
                    <w:left w:val="none" w:sz="0" w:space="0" w:color="auto"/>
                    <w:bottom w:val="none" w:sz="0" w:space="0" w:color="auto"/>
                    <w:right w:val="none" w:sz="0" w:space="0" w:color="auto"/>
                  </w:divBdr>
                  <w:divsChild>
                    <w:div w:id="1868978989">
                      <w:marLeft w:val="0"/>
                      <w:marRight w:val="0"/>
                      <w:marTop w:val="0"/>
                      <w:marBottom w:val="0"/>
                      <w:divBdr>
                        <w:top w:val="none" w:sz="0" w:space="0" w:color="auto"/>
                        <w:left w:val="none" w:sz="0" w:space="0" w:color="auto"/>
                        <w:bottom w:val="none" w:sz="0" w:space="0" w:color="auto"/>
                        <w:right w:val="none" w:sz="0" w:space="0" w:color="auto"/>
                      </w:divBdr>
                      <w:divsChild>
                        <w:div w:id="16033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80274">
          <w:marLeft w:val="0"/>
          <w:marRight w:val="0"/>
          <w:marTop w:val="0"/>
          <w:marBottom w:val="0"/>
          <w:divBdr>
            <w:top w:val="none" w:sz="0" w:space="0" w:color="auto"/>
            <w:left w:val="none" w:sz="0" w:space="0" w:color="auto"/>
            <w:bottom w:val="none" w:sz="0" w:space="0" w:color="auto"/>
            <w:right w:val="none" w:sz="0" w:space="0" w:color="auto"/>
          </w:divBdr>
        </w:div>
      </w:divsChild>
    </w:div>
    <w:div w:id="1318413944">
      <w:bodyDiv w:val="1"/>
      <w:marLeft w:val="0"/>
      <w:marRight w:val="0"/>
      <w:marTop w:val="0"/>
      <w:marBottom w:val="0"/>
      <w:divBdr>
        <w:top w:val="none" w:sz="0" w:space="0" w:color="auto"/>
        <w:left w:val="none" w:sz="0" w:space="0" w:color="auto"/>
        <w:bottom w:val="none" w:sz="0" w:space="0" w:color="auto"/>
        <w:right w:val="none" w:sz="0" w:space="0" w:color="auto"/>
      </w:divBdr>
    </w:div>
    <w:div w:id="1414352397">
      <w:bodyDiv w:val="1"/>
      <w:marLeft w:val="0"/>
      <w:marRight w:val="0"/>
      <w:marTop w:val="0"/>
      <w:marBottom w:val="0"/>
      <w:divBdr>
        <w:top w:val="none" w:sz="0" w:space="0" w:color="auto"/>
        <w:left w:val="none" w:sz="0" w:space="0" w:color="auto"/>
        <w:bottom w:val="none" w:sz="0" w:space="0" w:color="auto"/>
        <w:right w:val="none" w:sz="0" w:space="0" w:color="auto"/>
      </w:divBdr>
    </w:div>
    <w:div w:id="1476295521">
      <w:bodyDiv w:val="1"/>
      <w:marLeft w:val="0"/>
      <w:marRight w:val="0"/>
      <w:marTop w:val="0"/>
      <w:marBottom w:val="0"/>
      <w:divBdr>
        <w:top w:val="none" w:sz="0" w:space="0" w:color="auto"/>
        <w:left w:val="none" w:sz="0" w:space="0" w:color="auto"/>
        <w:bottom w:val="none" w:sz="0" w:space="0" w:color="auto"/>
        <w:right w:val="none" w:sz="0" w:space="0" w:color="auto"/>
      </w:divBdr>
      <w:divsChild>
        <w:div w:id="1956136380">
          <w:marLeft w:val="0"/>
          <w:marRight w:val="0"/>
          <w:marTop w:val="0"/>
          <w:marBottom w:val="0"/>
          <w:divBdr>
            <w:top w:val="none" w:sz="0" w:space="0" w:color="auto"/>
            <w:left w:val="none" w:sz="0" w:space="0" w:color="auto"/>
            <w:bottom w:val="none" w:sz="0" w:space="0" w:color="auto"/>
            <w:right w:val="none" w:sz="0" w:space="0" w:color="auto"/>
          </w:divBdr>
        </w:div>
      </w:divsChild>
    </w:div>
    <w:div w:id="1481002274">
      <w:bodyDiv w:val="1"/>
      <w:marLeft w:val="0"/>
      <w:marRight w:val="0"/>
      <w:marTop w:val="0"/>
      <w:marBottom w:val="0"/>
      <w:divBdr>
        <w:top w:val="none" w:sz="0" w:space="0" w:color="auto"/>
        <w:left w:val="none" w:sz="0" w:space="0" w:color="auto"/>
        <w:bottom w:val="none" w:sz="0" w:space="0" w:color="auto"/>
        <w:right w:val="none" w:sz="0" w:space="0" w:color="auto"/>
      </w:divBdr>
      <w:divsChild>
        <w:div w:id="647593838">
          <w:marLeft w:val="0"/>
          <w:marRight w:val="0"/>
          <w:marTop w:val="0"/>
          <w:marBottom w:val="0"/>
          <w:divBdr>
            <w:top w:val="none" w:sz="0" w:space="0" w:color="auto"/>
            <w:left w:val="none" w:sz="0" w:space="0" w:color="auto"/>
            <w:bottom w:val="none" w:sz="0" w:space="0" w:color="auto"/>
            <w:right w:val="none" w:sz="0" w:space="0" w:color="auto"/>
          </w:divBdr>
          <w:divsChild>
            <w:div w:id="2175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7683">
      <w:bodyDiv w:val="1"/>
      <w:marLeft w:val="0"/>
      <w:marRight w:val="0"/>
      <w:marTop w:val="0"/>
      <w:marBottom w:val="0"/>
      <w:divBdr>
        <w:top w:val="none" w:sz="0" w:space="0" w:color="auto"/>
        <w:left w:val="none" w:sz="0" w:space="0" w:color="auto"/>
        <w:bottom w:val="none" w:sz="0" w:space="0" w:color="auto"/>
        <w:right w:val="none" w:sz="0" w:space="0" w:color="auto"/>
      </w:divBdr>
    </w:div>
    <w:div w:id="1745687645">
      <w:bodyDiv w:val="1"/>
      <w:marLeft w:val="0"/>
      <w:marRight w:val="0"/>
      <w:marTop w:val="0"/>
      <w:marBottom w:val="0"/>
      <w:divBdr>
        <w:top w:val="none" w:sz="0" w:space="0" w:color="auto"/>
        <w:left w:val="none" w:sz="0" w:space="0" w:color="auto"/>
        <w:bottom w:val="none" w:sz="0" w:space="0" w:color="auto"/>
        <w:right w:val="none" w:sz="0" w:space="0" w:color="auto"/>
      </w:divBdr>
      <w:divsChild>
        <w:div w:id="376392156">
          <w:marLeft w:val="0"/>
          <w:marRight w:val="0"/>
          <w:marTop w:val="0"/>
          <w:marBottom w:val="0"/>
          <w:divBdr>
            <w:top w:val="none" w:sz="0" w:space="0" w:color="auto"/>
            <w:left w:val="none" w:sz="0" w:space="0" w:color="auto"/>
            <w:bottom w:val="none" w:sz="0" w:space="0" w:color="auto"/>
            <w:right w:val="none" w:sz="0" w:space="0" w:color="auto"/>
          </w:divBdr>
        </w:div>
        <w:div w:id="1171721684">
          <w:marLeft w:val="0"/>
          <w:marRight w:val="0"/>
          <w:marTop w:val="0"/>
          <w:marBottom w:val="0"/>
          <w:divBdr>
            <w:top w:val="none" w:sz="0" w:space="0" w:color="auto"/>
            <w:left w:val="none" w:sz="0" w:space="0" w:color="auto"/>
            <w:bottom w:val="none" w:sz="0" w:space="0" w:color="auto"/>
            <w:right w:val="none" w:sz="0" w:space="0" w:color="auto"/>
          </w:divBdr>
          <w:divsChild>
            <w:div w:id="320892392">
              <w:marLeft w:val="0"/>
              <w:marRight w:val="0"/>
              <w:marTop w:val="0"/>
              <w:marBottom w:val="0"/>
              <w:divBdr>
                <w:top w:val="none" w:sz="0" w:space="0" w:color="auto"/>
                <w:left w:val="none" w:sz="0" w:space="0" w:color="auto"/>
                <w:bottom w:val="none" w:sz="0" w:space="0" w:color="auto"/>
                <w:right w:val="none" w:sz="0" w:space="0" w:color="auto"/>
              </w:divBdr>
            </w:div>
            <w:div w:id="531958773">
              <w:marLeft w:val="0"/>
              <w:marRight w:val="0"/>
              <w:marTop w:val="0"/>
              <w:marBottom w:val="0"/>
              <w:divBdr>
                <w:top w:val="none" w:sz="0" w:space="0" w:color="auto"/>
                <w:left w:val="none" w:sz="0" w:space="0" w:color="auto"/>
                <w:bottom w:val="none" w:sz="0" w:space="0" w:color="auto"/>
                <w:right w:val="none" w:sz="0" w:space="0" w:color="auto"/>
              </w:divBdr>
              <w:divsChild>
                <w:div w:id="3526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4561">
          <w:marLeft w:val="0"/>
          <w:marRight w:val="0"/>
          <w:marTop w:val="0"/>
          <w:marBottom w:val="0"/>
          <w:divBdr>
            <w:top w:val="none" w:sz="0" w:space="0" w:color="auto"/>
            <w:left w:val="none" w:sz="0" w:space="0" w:color="auto"/>
            <w:bottom w:val="none" w:sz="0" w:space="0" w:color="auto"/>
            <w:right w:val="none" w:sz="0" w:space="0" w:color="auto"/>
          </w:divBdr>
        </w:div>
        <w:div w:id="1307472097">
          <w:marLeft w:val="0"/>
          <w:marRight w:val="0"/>
          <w:marTop w:val="0"/>
          <w:marBottom w:val="0"/>
          <w:divBdr>
            <w:top w:val="none" w:sz="0" w:space="0" w:color="auto"/>
            <w:left w:val="none" w:sz="0" w:space="0" w:color="auto"/>
            <w:bottom w:val="none" w:sz="0" w:space="0" w:color="auto"/>
            <w:right w:val="none" w:sz="0" w:space="0" w:color="auto"/>
          </w:divBdr>
        </w:div>
        <w:div w:id="693463167">
          <w:marLeft w:val="0"/>
          <w:marRight w:val="0"/>
          <w:marTop w:val="0"/>
          <w:marBottom w:val="0"/>
          <w:divBdr>
            <w:top w:val="none" w:sz="0" w:space="0" w:color="auto"/>
            <w:left w:val="none" w:sz="0" w:space="0" w:color="auto"/>
            <w:bottom w:val="none" w:sz="0" w:space="0" w:color="auto"/>
            <w:right w:val="none" w:sz="0" w:space="0" w:color="auto"/>
          </w:divBdr>
          <w:divsChild>
            <w:div w:id="2086417142">
              <w:marLeft w:val="0"/>
              <w:marRight w:val="0"/>
              <w:marTop w:val="0"/>
              <w:marBottom w:val="0"/>
              <w:divBdr>
                <w:top w:val="none" w:sz="0" w:space="0" w:color="auto"/>
                <w:left w:val="none" w:sz="0" w:space="0" w:color="auto"/>
                <w:bottom w:val="none" w:sz="0" w:space="0" w:color="auto"/>
                <w:right w:val="none" w:sz="0" w:space="0" w:color="auto"/>
              </w:divBdr>
              <w:divsChild>
                <w:div w:id="1063529665">
                  <w:marLeft w:val="0"/>
                  <w:marRight w:val="0"/>
                  <w:marTop w:val="0"/>
                  <w:marBottom w:val="0"/>
                  <w:divBdr>
                    <w:top w:val="none" w:sz="0" w:space="0" w:color="auto"/>
                    <w:left w:val="none" w:sz="0" w:space="0" w:color="auto"/>
                    <w:bottom w:val="none" w:sz="0" w:space="0" w:color="auto"/>
                    <w:right w:val="none" w:sz="0" w:space="0" w:color="auto"/>
                  </w:divBdr>
                  <w:divsChild>
                    <w:div w:id="1245842007">
                      <w:marLeft w:val="0"/>
                      <w:marRight w:val="0"/>
                      <w:marTop w:val="0"/>
                      <w:marBottom w:val="0"/>
                      <w:divBdr>
                        <w:top w:val="none" w:sz="0" w:space="0" w:color="auto"/>
                        <w:left w:val="none" w:sz="0" w:space="0" w:color="auto"/>
                        <w:bottom w:val="none" w:sz="0" w:space="0" w:color="auto"/>
                        <w:right w:val="none" w:sz="0" w:space="0" w:color="auto"/>
                      </w:divBdr>
                      <w:divsChild>
                        <w:div w:id="4630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132264">
          <w:marLeft w:val="0"/>
          <w:marRight w:val="0"/>
          <w:marTop w:val="0"/>
          <w:marBottom w:val="0"/>
          <w:divBdr>
            <w:top w:val="none" w:sz="0" w:space="0" w:color="auto"/>
            <w:left w:val="none" w:sz="0" w:space="0" w:color="auto"/>
            <w:bottom w:val="none" w:sz="0" w:space="0" w:color="auto"/>
            <w:right w:val="none" w:sz="0" w:space="0" w:color="auto"/>
          </w:divBdr>
        </w:div>
      </w:divsChild>
    </w:div>
    <w:div w:id="1797992409">
      <w:bodyDiv w:val="1"/>
      <w:marLeft w:val="0"/>
      <w:marRight w:val="0"/>
      <w:marTop w:val="0"/>
      <w:marBottom w:val="0"/>
      <w:divBdr>
        <w:top w:val="none" w:sz="0" w:space="0" w:color="auto"/>
        <w:left w:val="none" w:sz="0" w:space="0" w:color="auto"/>
        <w:bottom w:val="none" w:sz="0" w:space="0" w:color="auto"/>
        <w:right w:val="none" w:sz="0" w:space="0" w:color="auto"/>
      </w:divBdr>
      <w:divsChild>
        <w:div w:id="2090074532">
          <w:marLeft w:val="0"/>
          <w:marRight w:val="0"/>
          <w:marTop w:val="0"/>
          <w:marBottom w:val="0"/>
          <w:divBdr>
            <w:top w:val="none" w:sz="0" w:space="0" w:color="auto"/>
            <w:left w:val="none" w:sz="0" w:space="0" w:color="auto"/>
            <w:bottom w:val="none" w:sz="0" w:space="0" w:color="auto"/>
            <w:right w:val="none" w:sz="0" w:space="0" w:color="auto"/>
          </w:divBdr>
        </w:div>
      </w:divsChild>
    </w:div>
    <w:div w:id="1822886308">
      <w:bodyDiv w:val="1"/>
      <w:marLeft w:val="0"/>
      <w:marRight w:val="0"/>
      <w:marTop w:val="0"/>
      <w:marBottom w:val="0"/>
      <w:divBdr>
        <w:top w:val="none" w:sz="0" w:space="0" w:color="auto"/>
        <w:left w:val="none" w:sz="0" w:space="0" w:color="auto"/>
        <w:bottom w:val="none" w:sz="0" w:space="0" w:color="auto"/>
        <w:right w:val="none" w:sz="0" w:space="0" w:color="auto"/>
      </w:divBdr>
    </w:div>
    <w:div w:id="1824929532">
      <w:bodyDiv w:val="1"/>
      <w:marLeft w:val="0"/>
      <w:marRight w:val="0"/>
      <w:marTop w:val="0"/>
      <w:marBottom w:val="0"/>
      <w:divBdr>
        <w:top w:val="none" w:sz="0" w:space="0" w:color="auto"/>
        <w:left w:val="none" w:sz="0" w:space="0" w:color="auto"/>
        <w:bottom w:val="none" w:sz="0" w:space="0" w:color="auto"/>
        <w:right w:val="none" w:sz="0" w:space="0" w:color="auto"/>
      </w:divBdr>
    </w:div>
    <w:div w:id="1864630389">
      <w:bodyDiv w:val="1"/>
      <w:marLeft w:val="0"/>
      <w:marRight w:val="0"/>
      <w:marTop w:val="0"/>
      <w:marBottom w:val="0"/>
      <w:divBdr>
        <w:top w:val="none" w:sz="0" w:space="0" w:color="auto"/>
        <w:left w:val="none" w:sz="0" w:space="0" w:color="auto"/>
        <w:bottom w:val="none" w:sz="0" w:space="0" w:color="auto"/>
        <w:right w:val="none" w:sz="0" w:space="0" w:color="auto"/>
      </w:divBdr>
    </w:div>
    <w:div w:id="2096784187">
      <w:bodyDiv w:val="1"/>
      <w:marLeft w:val="0"/>
      <w:marRight w:val="0"/>
      <w:marTop w:val="0"/>
      <w:marBottom w:val="0"/>
      <w:divBdr>
        <w:top w:val="none" w:sz="0" w:space="0" w:color="auto"/>
        <w:left w:val="none" w:sz="0" w:space="0" w:color="auto"/>
        <w:bottom w:val="none" w:sz="0" w:space="0" w:color="auto"/>
        <w:right w:val="none" w:sz="0" w:space="0" w:color="auto"/>
      </w:divBdr>
      <w:divsChild>
        <w:div w:id="1930041711">
          <w:marLeft w:val="1267"/>
          <w:marRight w:val="0"/>
          <w:marTop w:val="0"/>
          <w:marBottom w:val="0"/>
          <w:divBdr>
            <w:top w:val="none" w:sz="0" w:space="0" w:color="auto"/>
            <w:left w:val="none" w:sz="0" w:space="0" w:color="auto"/>
            <w:bottom w:val="none" w:sz="0" w:space="0" w:color="auto"/>
            <w:right w:val="none" w:sz="0" w:space="0" w:color="auto"/>
          </w:divBdr>
        </w:div>
        <w:div w:id="174271114">
          <w:marLeft w:val="1267"/>
          <w:marRight w:val="0"/>
          <w:marTop w:val="0"/>
          <w:marBottom w:val="0"/>
          <w:divBdr>
            <w:top w:val="none" w:sz="0" w:space="0" w:color="auto"/>
            <w:left w:val="none" w:sz="0" w:space="0" w:color="auto"/>
            <w:bottom w:val="none" w:sz="0" w:space="0" w:color="auto"/>
            <w:right w:val="none" w:sz="0" w:space="0" w:color="auto"/>
          </w:divBdr>
        </w:div>
      </w:divsChild>
    </w:div>
    <w:div w:id="2125341572">
      <w:bodyDiv w:val="1"/>
      <w:marLeft w:val="0"/>
      <w:marRight w:val="0"/>
      <w:marTop w:val="0"/>
      <w:marBottom w:val="0"/>
      <w:divBdr>
        <w:top w:val="none" w:sz="0" w:space="0" w:color="auto"/>
        <w:left w:val="none" w:sz="0" w:space="0" w:color="auto"/>
        <w:bottom w:val="none" w:sz="0" w:space="0" w:color="auto"/>
        <w:right w:val="none" w:sz="0" w:space="0" w:color="auto"/>
      </w:divBdr>
      <w:divsChild>
        <w:div w:id="1249655426">
          <w:marLeft w:val="446"/>
          <w:marRight w:val="0"/>
          <w:marTop w:val="0"/>
          <w:marBottom w:val="0"/>
          <w:divBdr>
            <w:top w:val="none" w:sz="0" w:space="0" w:color="auto"/>
            <w:left w:val="none" w:sz="0" w:space="0" w:color="auto"/>
            <w:bottom w:val="none" w:sz="0" w:space="0" w:color="auto"/>
            <w:right w:val="none" w:sz="0" w:space="0" w:color="auto"/>
          </w:divBdr>
        </w:div>
        <w:div w:id="180866971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1CB86-D65B-4430-AD7B-4962676DD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852</Words>
  <Characters>5117</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Powiat Sandomierski</dc:creator>
  <cp:lastModifiedBy>bajak</cp:lastModifiedBy>
  <cp:revision>2</cp:revision>
  <cp:lastPrinted>2023-01-19T06:12:00Z</cp:lastPrinted>
  <dcterms:created xsi:type="dcterms:W3CDTF">2025-01-13T07:48:00Z</dcterms:created>
  <dcterms:modified xsi:type="dcterms:W3CDTF">2025-01-13T07:48:00Z</dcterms:modified>
</cp:coreProperties>
</file>